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3C39E78E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-0</w:t>
      </w:r>
      <w:r w:rsidR="00CC08F5">
        <w:rPr>
          <w:rFonts w:ascii="Times New Roman" w:hAnsi="Times New Roman"/>
          <w:sz w:val="22"/>
          <w:szCs w:val="22"/>
        </w:rPr>
        <w:t>2</w:t>
      </w:r>
      <w:r w:rsidRPr="00445562">
        <w:rPr>
          <w:rFonts w:ascii="Times New Roman" w:hAnsi="Times New Roman"/>
          <w:sz w:val="22"/>
          <w:szCs w:val="22"/>
        </w:rPr>
        <w:t>/0</w:t>
      </w:r>
      <w:r w:rsidR="00CC08F5">
        <w:rPr>
          <w:rFonts w:ascii="Times New Roman" w:hAnsi="Times New Roman"/>
          <w:sz w:val="22"/>
          <w:szCs w:val="22"/>
        </w:rPr>
        <w:t>2</w:t>
      </w:r>
    </w:p>
    <w:p w14:paraId="1E3203EE" w14:textId="423349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</w:t>
      </w:r>
      <w:r w:rsidR="00D71286">
        <w:rPr>
          <w:rFonts w:ascii="Times New Roman" w:hAnsi="Times New Roman"/>
          <w:sz w:val="22"/>
          <w:szCs w:val="22"/>
        </w:rPr>
        <w:t>3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7E158709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CC08F5">
        <w:rPr>
          <w:rFonts w:ascii="Times New Roman" w:hAnsi="Times New Roman"/>
          <w:sz w:val="22"/>
          <w:szCs w:val="22"/>
        </w:rPr>
        <w:t>1</w:t>
      </w:r>
      <w:r w:rsidR="00D71286">
        <w:rPr>
          <w:rFonts w:ascii="Times New Roman" w:hAnsi="Times New Roman"/>
          <w:sz w:val="22"/>
          <w:szCs w:val="22"/>
        </w:rPr>
        <w:t>2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D71286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 xml:space="preserve">. </w:t>
      </w:r>
      <w:r w:rsidR="00D71286">
        <w:rPr>
          <w:rFonts w:ascii="Times New Roman" w:hAnsi="Times New Roman"/>
          <w:sz w:val="22"/>
          <w:szCs w:val="22"/>
        </w:rPr>
        <w:t>rujna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CC08F5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</w:t>
      </w:r>
      <w:r w:rsidR="00D7128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:</w:t>
      </w:r>
      <w:r w:rsidR="00D71286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5892EF28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r w:rsidR="00D71286">
        <w:rPr>
          <w:rFonts w:ascii="Times New Roman" w:hAnsi="Times New Roman"/>
          <w:sz w:val="22"/>
          <w:szCs w:val="22"/>
        </w:rPr>
        <w:t xml:space="preserve">Tihana </w:t>
      </w:r>
      <w:proofErr w:type="spellStart"/>
      <w:r w:rsidR="00D71286">
        <w:rPr>
          <w:rFonts w:ascii="Times New Roman" w:hAnsi="Times New Roman"/>
          <w:sz w:val="22"/>
          <w:szCs w:val="22"/>
        </w:rPr>
        <w:t>Paclik</w:t>
      </w:r>
      <w:proofErr w:type="spellEnd"/>
      <w:r>
        <w:rPr>
          <w:rFonts w:ascii="Times New Roman" w:hAnsi="Times New Roman"/>
          <w:sz w:val="22"/>
          <w:szCs w:val="22"/>
        </w:rPr>
        <w:t xml:space="preserve"> i Nikolina Santo.</w:t>
      </w:r>
    </w:p>
    <w:p w14:paraId="0F952B74" w14:textId="534217E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 članov</w:t>
      </w:r>
      <w:r w:rsidR="00CC08F5">
        <w:rPr>
          <w:rFonts w:ascii="Times New Roman" w:hAnsi="Times New Roman"/>
          <w:sz w:val="22"/>
          <w:szCs w:val="22"/>
        </w:rPr>
        <w:t xml:space="preserve">i: </w:t>
      </w:r>
      <w:r w:rsidR="00D71286">
        <w:rPr>
          <w:rFonts w:ascii="Times New Roman" w:hAnsi="Times New Roman"/>
          <w:sz w:val="22"/>
          <w:szCs w:val="22"/>
        </w:rPr>
        <w:t xml:space="preserve">Maja </w:t>
      </w:r>
      <w:proofErr w:type="spellStart"/>
      <w:r w:rsidR="00D71286">
        <w:rPr>
          <w:rFonts w:ascii="Times New Roman" w:hAnsi="Times New Roman"/>
          <w:sz w:val="22"/>
          <w:szCs w:val="22"/>
        </w:rPr>
        <w:t>Janda</w:t>
      </w:r>
      <w:proofErr w:type="spellEnd"/>
      <w:r w:rsidR="00D71286">
        <w:rPr>
          <w:rFonts w:ascii="Times New Roman" w:hAnsi="Times New Roman"/>
          <w:sz w:val="22"/>
          <w:szCs w:val="22"/>
        </w:rPr>
        <w:t xml:space="preserve"> Starčević</w:t>
      </w:r>
      <w:r w:rsidR="00CC08F5">
        <w:rPr>
          <w:rFonts w:ascii="Times New Roman" w:hAnsi="Times New Roman"/>
          <w:sz w:val="22"/>
          <w:szCs w:val="22"/>
        </w:rPr>
        <w:t>-opravdano.</w:t>
      </w:r>
    </w:p>
    <w:p w14:paraId="68B0B7FC" w14:textId="24A212D1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382DA002" w14:textId="6BC19E4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0E49314C" w14:textId="7DE1F1DD" w:rsidR="00683134" w:rsidRPr="004F6FDC" w:rsidRDefault="00683134" w:rsidP="00CC08F5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5CBBB82A" w14:textId="5F2DC860" w:rsidR="0056670A" w:rsidRDefault="00812144" w:rsidP="007B067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1.  </w:t>
      </w:r>
      <w:r w:rsidR="00683134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8B5BCC">
        <w:rPr>
          <w:rFonts w:ascii="Times New Roman" w:hAnsi="Times New Roman"/>
          <w:b/>
          <w:sz w:val="22"/>
          <w:szCs w:val="22"/>
        </w:rPr>
        <w:t>1</w:t>
      </w:r>
      <w:r w:rsidR="00D71286">
        <w:rPr>
          <w:rFonts w:ascii="Times New Roman" w:hAnsi="Times New Roman"/>
          <w:b/>
          <w:sz w:val="22"/>
          <w:szCs w:val="22"/>
        </w:rPr>
        <w:t>1</w:t>
      </w:r>
      <w:r w:rsidR="00683134">
        <w:rPr>
          <w:rFonts w:ascii="Times New Roman" w:hAnsi="Times New Roman"/>
          <w:b/>
          <w:sz w:val="22"/>
          <w:szCs w:val="22"/>
        </w:rPr>
        <w:t>.</w:t>
      </w:r>
      <w:r w:rsidR="00683134" w:rsidRPr="00F56DB8">
        <w:rPr>
          <w:rFonts w:ascii="Times New Roman" w:hAnsi="Times New Roman"/>
          <w:b/>
          <w:sz w:val="22"/>
          <w:szCs w:val="22"/>
        </w:rPr>
        <w:t xml:space="preserve"> sjednice Upravnog vijeća</w:t>
      </w:r>
      <w:r w:rsidR="007B067D">
        <w:rPr>
          <w:rFonts w:ascii="Times New Roman" w:hAnsi="Times New Roman"/>
          <w:b/>
          <w:sz w:val="22"/>
          <w:szCs w:val="22"/>
        </w:rPr>
        <w:t>,</w:t>
      </w:r>
    </w:p>
    <w:p w14:paraId="21EB4897" w14:textId="154CDA80" w:rsidR="00865C25" w:rsidRDefault="007B067D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865C25">
        <w:rPr>
          <w:rFonts w:ascii="Times New Roman" w:hAnsi="Times New Roman"/>
          <w:b/>
          <w:sz w:val="22"/>
          <w:szCs w:val="22"/>
        </w:rPr>
        <w:t xml:space="preserve">. Razmatranje </w:t>
      </w:r>
      <w:r w:rsidR="008B5BCC">
        <w:rPr>
          <w:rFonts w:ascii="Times New Roman" w:hAnsi="Times New Roman"/>
          <w:b/>
          <w:sz w:val="22"/>
          <w:szCs w:val="22"/>
        </w:rPr>
        <w:t xml:space="preserve">te usvajanje </w:t>
      </w:r>
      <w:r w:rsidR="00D71286">
        <w:rPr>
          <w:rFonts w:ascii="Times New Roman" w:hAnsi="Times New Roman"/>
          <w:b/>
          <w:sz w:val="22"/>
          <w:szCs w:val="22"/>
        </w:rPr>
        <w:t>Polugodišnjeg izvještaja o izvršenju Financijskog plana Češkog dječjeg vrtića Končanica za 2023. godinu,</w:t>
      </w:r>
    </w:p>
    <w:p w14:paraId="1657BDBD" w14:textId="1E366115" w:rsidR="00CC08F5" w:rsidRDefault="00CC08F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3. Razmatranje te donošenje Odluke o </w:t>
      </w:r>
      <w:r w:rsidR="00D71286">
        <w:rPr>
          <w:rFonts w:ascii="Times New Roman" w:hAnsi="Times New Roman"/>
          <w:b/>
          <w:sz w:val="22"/>
          <w:szCs w:val="22"/>
        </w:rPr>
        <w:t>upisu djece u vrtić u pedagoškoj godini 2023./2024.,</w:t>
      </w:r>
    </w:p>
    <w:p w14:paraId="46ED25E8" w14:textId="556910B1" w:rsidR="00683134" w:rsidRDefault="008B5BCC" w:rsidP="00D71286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Ra</w:t>
      </w:r>
      <w:r w:rsidR="00D71286">
        <w:rPr>
          <w:rFonts w:ascii="Times New Roman" w:hAnsi="Times New Roman"/>
          <w:b/>
          <w:sz w:val="22"/>
          <w:szCs w:val="22"/>
        </w:rPr>
        <w:t>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5FD9B32A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8B5BCC">
        <w:rPr>
          <w:rFonts w:ascii="Times New Roman" w:hAnsi="Times New Roman"/>
          <w:b/>
          <w:sz w:val="22"/>
          <w:szCs w:val="22"/>
        </w:rPr>
        <w:t>1</w:t>
      </w:r>
      <w:r w:rsidR="00D71286">
        <w:rPr>
          <w:rFonts w:ascii="Times New Roman" w:hAnsi="Times New Roman"/>
          <w:b/>
          <w:sz w:val="22"/>
          <w:szCs w:val="22"/>
        </w:rPr>
        <w:t>1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578863BD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8B5BCC">
        <w:rPr>
          <w:rFonts w:ascii="Times New Roman" w:hAnsi="Times New Roman"/>
          <w:sz w:val="22"/>
          <w:szCs w:val="22"/>
        </w:rPr>
        <w:t>1</w:t>
      </w:r>
      <w:r w:rsidR="00D71286">
        <w:rPr>
          <w:rFonts w:ascii="Times New Roman" w:hAnsi="Times New Roman"/>
          <w:sz w:val="22"/>
          <w:szCs w:val="22"/>
        </w:rPr>
        <w:t>1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D71286">
        <w:rPr>
          <w:rFonts w:ascii="Times New Roman" w:hAnsi="Times New Roman"/>
          <w:sz w:val="22"/>
          <w:szCs w:val="22"/>
        </w:rPr>
        <w:t>30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8B5BCC">
        <w:rPr>
          <w:rFonts w:ascii="Times New Roman" w:hAnsi="Times New Roman"/>
          <w:sz w:val="22"/>
          <w:szCs w:val="22"/>
        </w:rPr>
        <w:t>ožujka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godine, te su jednoglasno donijeli slijedeći</w:t>
      </w:r>
    </w:p>
    <w:p w14:paraId="0FF1539E" w14:textId="19B7E8D3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8B5BCC">
        <w:rPr>
          <w:rFonts w:ascii="Times New Roman" w:hAnsi="Times New Roman"/>
          <w:sz w:val="22"/>
          <w:szCs w:val="22"/>
        </w:rPr>
        <w:t>1</w:t>
      </w:r>
      <w:r w:rsidR="00D71286">
        <w:rPr>
          <w:rFonts w:ascii="Times New Roman" w:hAnsi="Times New Roman"/>
          <w:sz w:val="22"/>
          <w:szCs w:val="22"/>
        </w:rPr>
        <w:t>1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D71286">
        <w:rPr>
          <w:rFonts w:ascii="Times New Roman" w:hAnsi="Times New Roman"/>
          <w:sz w:val="22"/>
          <w:szCs w:val="22"/>
        </w:rPr>
        <w:t>30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8B5BCC">
        <w:rPr>
          <w:rFonts w:ascii="Times New Roman" w:hAnsi="Times New Roman"/>
          <w:sz w:val="22"/>
          <w:szCs w:val="22"/>
        </w:rPr>
        <w:t>ožujka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2FC08838" w14:textId="0C76A4AD" w:rsidR="008B5BCC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7B067D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 xml:space="preserve">.) Razmatranje </w:t>
      </w:r>
      <w:r w:rsidR="008B5BCC">
        <w:rPr>
          <w:rFonts w:ascii="Times New Roman" w:hAnsi="Times New Roman"/>
          <w:b/>
          <w:sz w:val="22"/>
          <w:szCs w:val="22"/>
        </w:rPr>
        <w:t>te usvajanje P</w:t>
      </w:r>
      <w:r w:rsidR="00D71286">
        <w:rPr>
          <w:rFonts w:ascii="Times New Roman" w:hAnsi="Times New Roman"/>
          <w:b/>
          <w:sz w:val="22"/>
          <w:szCs w:val="22"/>
        </w:rPr>
        <w:t>olugodišnjeg izvještaja o izvršenju Financijskog plana Češkog dječjeg vrtića Končanica za 2023. godinu</w:t>
      </w:r>
    </w:p>
    <w:p w14:paraId="2B27E459" w14:textId="55856016" w:rsidR="00865C25" w:rsidRDefault="00865C25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</w:t>
      </w:r>
      <w:r w:rsidR="008B5BCC">
        <w:rPr>
          <w:rFonts w:ascii="Times New Roman" w:hAnsi="Times New Roman"/>
          <w:bCs/>
          <w:sz w:val="22"/>
          <w:szCs w:val="22"/>
        </w:rPr>
        <w:t>predsjednica Upravnog vijeća</w:t>
      </w:r>
      <w:r w:rsidR="00CC08F5">
        <w:rPr>
          <w:rFonts w:ascii="Times New Roman" w:hAnsi="Times New Roman"/>
          <w:bCs/>
          <w:sz w:val="22"/>
          <w:szCs w:val="22"/>
        </w:rPr>
        <w:t xml:space="preserve">. </w:t>
      </w:r>
      <w:r w:rsidR="00D71286">
        <w:rPr>
          <w:rFonts w:ascii="Times New Roman" w:hAnsi="Times New Roman"/>
          <w:bCs/>
          <w:sz w:val="22"/>
          <w:szCs w:val="22"/>
        </w:rPr>
        <w:t xml:space="preserve">Prijedlog polugodišnjeg izvještaja o izvršenju Financijskog plana Češkog dječjeg vrtića Končanica dobili su svi članovi zajedno sa sazivom. Ukupni prihodi planirani su s 77.506,81 eura a izvršeni su sa 47.744,79 eura ili sa 61,60% u odnosu na plan. Ukupni rashodi planirani su u iznosu od 77.506.81 eura a izvršeni su sa 33.501,58 eura ili sa 43,22% u odnosu na plan. Nakon toga dano je kraće pojašnjene oko prihodovnih i rashodovnih stavki financijskog plana. </w:t>
      </w:r>
    </w:p>
    <w:p w14:paraId="128B14C7" w14:textId="5E6C3CE9" w:rsidR="00D71286" w:rsidRDefault="00D71286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Članica Mira </w:t>
      </w:r>
      <w:proofErr w:type="spellStart"/>
      <w:r>
        <w:rPr>
          <w:rFonts w:ascii="Times New Roman" w:hAnsi="Times New Roman"/>
          <w:bCs/>
          <w:sz w:val="22"/>
          <w:szCs w:val="22"/>
        </w:rPr>
        <w:t>Čukelj</w:t>
      </w:r>
      <w:proofErr w:type="spellEnd"/>
      <w:r>
        <w:rPr>
          <w:rFonts w:ascii="Times New Roman" w:hAnsi="Times New Roman"/>
          <w:bCs/>
          <w:sz w:val="22"/>
          <w:szCs w:val="22"/>
        </w:rPr>
        <w:t xml:space="preserve"> upitala je za stavku „intelektualne i osobne usluge“, na što se to odnosi.</w:t>
      </w:r>
    </w:p>
    <w:p w14:paraId="62E12AD2" w14:textId="65AA9B54" w:rsidR="00D71286" w:rsidRDefault="00D71286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Predsjednica je kazala kako će na idućoj sjednici dobiti obrazloženje ove stavke.</w:t>
      </w:r>
    </w:p>
    <w:p w14:paraId="200D3188" w14:textId="56C4EFE8" w:rsidR="00B51D5F" w:rsidRDefault="00B51D5F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Nakon kraće rasprave, sukladno članku 45. Statuta</w:t>
      </w:r>
      <w:r w:rsidRPr="00BB4CA9">
        <w:rPr>
          <w:rFonts w:ascii="Times New Roman" w:hAnsi="Times New Roman"/>
          <w:b/>
          <w:sz w:val="22"/>
          <w:szCs w:val="22"/>
        </w:rPr>
        <w:t>, članovi Upravnog vijeća jednoglasno su</w:t>
      </w:r>
      <w:r w:rsidR="00BB4CA9" w:rsidRPr="00BB4CA9">
        <w:rPr>
          <w:rFonts w:ascii="Times New Roman" w:hAnsi="Times New Roman"/>
          <w:b/>
          <w:sz w:val="22"/>
          <w:szCs w:val="22"/>
        </w:rPr>
        <w:t xml:space="preserve"> </w:t>
      </w:r>
      <w:r w:rsidR="008B5BCC">
        <w:rPr>
          <w:rFonts w:ascii="Times New Roman" w:hAnsi="Times New Roman"/>
          <w:b/>
          <w:sz w:val="22"/>
          <w:szCs w:val="22"/>
        </w:rPr>
        <w:t>usvojili;</w:t>
      </w:r>
    </w:p>
    <w:p w14:paraId="34C1B097" w14:textId="2E3791DC" w:rsidR="008B5BCC" w:rsidRPr="00BB4CA9" w:rsidRDefault="00D71286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Po</w:t>
      </w:r>
      <w:r w:rsidR="00A167F2">
        <w:rPr>
          <w:rFonts w:ascii="Times New Roman" w:hAnsi="Times New Roman"/>
          <w:b/>
          <w:sz w:val="22"/>
          <w:szCs w:val="22"/>
          <w:u w:val="single"/>
        </w:rPr>
        <w:t>lugodišnji izvještaj o izvršenju Financijskog plana Češkog dječjeg vrtića Končanica za 2023. godinu.</w:t>
      </w:r>
    </w:p>
    <w:p w14:paraId="57AEAFAC" w14:textId="7DF7352E" w:rsidR="004F3EBF" w:rsidRDefault="004F3EBF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0FC02C5C" w14:textId="77F4814D" w:rsidR="00BB4CA9" w:rsidRDefault="00BB4CA9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3.) Razmatranje te donošenje Odluke o </w:t>
      </w:r>
      <w:r w:rsidR="00A167F2">
        <w:rPr>
          <w:rFonts w:ascii="Times New Roman" w:hAnsi="Times New Roman"/>
          <w:b/>
          <w:sz w:val="22"/>
          <w:szCs w:val="22"/>
        </w:rPr>
        <w:t>upisu djece u pedagošku 2023./2024. godinu u Češkom dječjem vrtiću Končanica</w:t>
      </w:r>
    </w:p>
    <w:p w14:paraId="70D9531D" w14:textId="5F999B48" w:rsidR="00BB4CA9" w:rsidRDefault="00BB4CA9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ravnateljica. </w:t>
      </w:r>
      <w:r w:rsidR="00A167F2">
        <w:rPr>
          <w:rFonts w:ascii="Times New Roman" w:hAnsi="Times New Roman"/>
          <w:bCs/>
          <w:sz w:val="22"/>
          <w:szCs w:val="22"/>
        </w:rPr>
        <w:t>Prijedlog Odluke dobili su svi članovi zajedno sa sazivom. Upis djece otvoren je tokom čitave pedagoške godine. Trenutno je upisano 21 dijete te se očekuje još upis jednog djeteta a isto tako rezervirano je mjesto za dijete koje je trenutno bolesno i nalazi se na oporavku.</w:t>
      </w:r>
    </w:p>
    <w:p w14:paraId="3C511409" w14:textId="77777777" w:rsidR="006542C2" w:rsidRPr="004F6FDC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0D7A62CE" w14:textId="4247464E" w:rsidR="006542C2" w:rsidRDefault="006542C2" w:rsidP="006542C2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 xml:space="preserve">Odluku o </w:t>
      </w:r>
      <w:r w:rsidR="00A167F2">
        <w:rPr>
          <w:rFonts w:ascii="Times New Roman" w:hAnsi="Times New Roman"/>
          <w:b/>
          <w:sz w:val="22"/>
          <w:szCs w:val="22"/>
          <w:u w:val="single"/>
        </w:rPr>
        <w:t>upisu djece u pedagošku 2023./2024. godinu u Češkom dječjem vrtiću Končanica.</w:t>
      </w:r>
    </w:p>
    <w:p w14:paraId="76F08611" w14:textId="607DEB51" w:rsidR="00BB4CA9" w:rsidRDefault="00BB4CA9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4BF07DEF" w14:textId="63400977" w:rsidR="006542C2" w:rsidRDefault="008B5BCC" w:rsidP="006542C2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4.) </w:t>
      </w:r>
      <w:r w:rsidR="006542C2">
        <w:rPr>
          <w:rFonts w:ascii="Times New Roman" w:hAnsi="Times New Roman"/>
          <w:b/>
          <w:sz w:val="22"/>
          <w:szCs w:val="22"/>
        </w:rPr>
        <w:t>Raz</w:t>
      </w:r>
      <w:r w:rsidR="00A167F2">
        <w:rPr>
          <w:rFonts w:ascii="Times New Roman" w:hAnsi="Times New Roman"/>
          <w:b/>
          <w:sz w:val="22"/>
          <w:szCs w:val="22"/>
        </w:rPr>
        <w:t>no</w:t>
      </w:r>
    </w:p>
    <w:p w14:paraId="66EDBCC8" w14:textId="71A9F2C6" w:rsidR="00A167F2" w:rsidRDefault="004C4F07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Pod ovom točkom </w:t>
      </w:r>
      <w:r w:rsidR="00A167F2">
        <w:rPr>
          <w:rFonts w:ascii="Times New Roman" w:hAnsi="Times New Roman"/>
          <w:sz w:val="22"/>
          <w:szCs w:val="22"/>
        </w:rPr>
        <w:t xml:space="preserve">ravnateljica je upoznala nazočne sa problemom </w:t>
      </w:r>
      <w:proofErr w:type="spellStart"/>
      <w:r w:rsidR="00A167F2">
        <w:rPr>
          <w:rFonts w:ascii="Times New Roman" w:hAnsi="Times New Roman"/>
          <w:sz w:val="22"/>
          <w:szCs w:val="22"/>
        </w:rPr>
        <w:t>predškole</w:t>
      </w:r>
      <w:proofErr w:type="spellEnd"/>
      <w:r w:rsidR="00A167F2">
        <w:rPr>
          <w:rFonts w:ascii="Times New Roman" w:hAnsi="Times New Roman"/>
          <w:sz w:val="22"/>
          <w:szCs w:val="22"/>
        </w:rPr>
        <w:t xml:space="preserve">. Naime u navedeni program trebalo bi pohađati petero djece od kojih dvoje nisu tu a ostalo dvoje su tu dok je jedan sa područja Grada Daruvara. S obzirom na ovakav mali broj djece, </w:t>
      </w:r>
      <w:proofErr w:type="spellStart"/>
      <w:r w:rsidR="00A167F2">
        <w:rPr>
          <w:rFonts w:ascii="Times New Roman" w:hAnsi="Times New Roman"/>
          <w:sz w:val="22"/>
          <w:szCs w:val="22"/>
        </w:rPr>
        <w:t>remečenje</w:t>
      </w:r>
      <w:proofErr w:type="spellEnd"/>
      <w:r w:rsidR="00A167F2">
        <w:rPr>
          <w:rFonts w:ascii="Times New Roman" w:hAnsi="Times New Roman"/>
          <w:sz w:val="22"/>
          <w:szCs w:val="22"/>
        </w:rPr>
        <w:t xml:space="preserve"> normalnog redovnog rada a i nedovoljnog kadra, zaključeno je da se navedeni uključe u redoviti program uz plaćanje o čemu će se donijeti posebni zaključak. Nadalje ravnateljica je predložila da ovo tijelo da prijedlog za povećanje iznosa participacije odnosno učešća roditelja u redovnom programu</w:t>
      </w:r>
      <w:r w:rsidR="00616BB5">
        <w:rPr>
          <w:rFonts w:ascii="Times New Roman" w:hAnsi="Times New Roman"/>
          <w:sz w:val="22"/>
          <w:szCs w:val="22"/>
        </w:rPr>
        <w:t xml:space="preserve">. Zaključeno je kako će se predložiti osnivaču povećanje cijene participacije roditelja u iznosu od 70,00 eura za prvo dijete te 50,00 eura za drugo dijete, dok treće i svako daljnje dijete iz iste obitelji ne naplaćuje se </w:t>
      </w:r>
      <w:proofErr w:type="spellStart"/>
      <w:r w:rsidR="00616BB5">
        <w:rPr>
          <w:rFonts w:ascii="Times New Roman" w:hAnsi="Times New Roman"/>
          <w:sz w:val="22"/>
          <w:szCs w:val="22"/>
        </w:rPr>
        <w:t>paticipacija</w:t>
      </w:r>
      <w:proofErr w:type="spellEnd"/>
      <w:r w:rsidR="00616BB5">
        <w:rPr>
          <w:rFonts w:ascii="Times New Roman" w:hAnsi="Times New Roman"/>
          <w:sz w:val="22"/>
          <w:szCs w:val="22"/>
        </w:rPr>
        <w:t>.</w:t>
      </w:r>
    </w:p>
    <w:p w14:paraId="11929AEE" w14:textId="3A8D4FC6" w:rsidR="00616BB5" w:rsidRDefault="00616BB5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Članica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 kazala je kako je bila nezadovoljna kada su se usklađivali koeficijenti za obračun plaće čistačice i kuharice, da je trebalo ići sa usklađenjem i za odgojiteljice. Smatra da imaju manje plaće nego u drugim okolnim vrtićima.</w:t>
      </w:r>
    </w:p>
    <w:p w14:paraId="03D7CF51" w14:textId="071BCE06" w:rsidR="00616BB5" w:rsidRDefault="00616BB5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Ravnateljica je kazala kako navedeno nije u skladu od onog momenta kada je bila prijetnja da se vrtić zatvori. Predlaže da se pokrene postupak usklađenja koeficijenata i osnovice, sukladno zakonskim odredbama, sa čim su se svi članovi složili. </w:t>
      </w:r>
    </w:p>
    <w:p w14:paraId="3DFA7A98" w14:textId="632C97DB" w:rsidR="00683134" w:rsidRPr="004F6FDC" w:rsidRDefault="00616BB5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Kako rasprave po ovoj točki više nije bilo</w:t>
      </w:r>
      <w:r w:rsidR="00683134">
        <w:rPr>
          <w:rFonts w:ascii="Times New Roman" w:hAnsi="Times New Roman"/>
          <w:sz w:val="22"/>
          <w:szCs w:val="22"/>
        </w:rPr>
        <w:t>,</w:t>
      </w:r>
      <w:r w:rsidR="00683134" w:rsidRPr="004F6FDC">
        <w:rPr>
          <w:rFonts w:ascii="Times New Roman" w:hAnsi="Times New Roman"/>
          <w:sz w:val="22"/>
          <w:szCs w:val="22"/>
        </w:rPr>
        <w:t xml:space="preserve"> </w:t>
      </w:r>
      <w:r w:rsidR="00683134"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="00683134" w:rsidRPr="004F6FDC">
        <w:rPr>
          <w:rFonts w:ascii="Times New Roman" w:hAnsi="Times New Roman"/>
          <w:sz w:val="22"/>
          <w:szCs w:val="22"/>
        </w:rPr>
        <w:t xml:space="preserve"> Upravno</w:t>
      </w:r>
      <w:r w:rsidR="00683134"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</w:t>
      </w:r>
      <w:r w:rsidR="00A167F2">
        <w:rPr>
          <w:rFonts w:ascii="Times New Roman" w:hAnsi="Times New Roman"/>
          <w:sz w:val="22"/>
          <w:szCs w:val="22"/>
        </w:rPr>
        <w:t>6:25</w:t>
      </w:r>
      <w:r w:rsidR="007B067D">
        <w:rPr>
          <w:rFonts w:ascii="Times New Roman" w:hAnsi="Times New Roman"/>
          <w:sz w:val="22"/>
          <w:szCs w:val="22"/>
        </w:rPr>
        <w:t xml:space="preserve"> </w:t>
      </w:r>
      <w:r w:rsidR="00683134" w:rsidRPr="004F6FDC">
        <w:rPr>
          <w:rFonts w:ascii="Times New Roman" w:hAnsi="Times New Roman"/>
          <w:sz w:val="22"/>
          <w:szCs w:val="22"/>
        </w:rPr>
        <w:t>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848D325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4C4E8CF3" w14:textId="586AEEBB" w:rsidR="00683134" w:rsidRDefault="00683134" w:rsidP="004C4F0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</w:t>
      </w:r>
      <w:r w:rsidR="00293BD8">
        <w:rPr>
          <w:rFonts w:ascii="Times New Roman" w:hAnsi="Times New Roman"/>
          <w:sz w:val="22"/>
          <w:szCs w:val="22"/>
        </w:rPr>
        <w:t>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779E0751" w14:textId="048B953B" w:rsidR="008B5BCC" w:rsidRDefault="008B5BCC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9E8B400" w14:textId="09F2A065" w:rsidR="008B5BCC" w:rsidRDefault="008B5BCC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BFFF2DF" w14:textId="651526F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7856071" w14:textId="52D1D98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7929091" w14:textId="2CC0EEEE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09AFBA7" w14:textId="54B4EB51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BB45E5D" w14:textId="1194F63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AB6936B" w14:textId="694237E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C667B92" w14:textId="729F58C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661E4BE5" w14:textId="33527C9D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E836680" w14:textId="12004A0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025401E" w14:textId="20199A9D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14D391A" w14:textId="5A94598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83BB45D" w14:textId="75831438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0ABB0A3" w14:textId="15A446A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A36CADB" w14:textId="03112621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3F0690D" w14:textId="78FADFE1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B6BA882" w14:textId="7C2C611C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D965FDD" w14:textId="1CE88252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EDC3FE2" w14:textId="028B8E82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EE6B6B1" w14:textId="33FB774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11A9FA6" w14:textId="056B958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B52FC16" w14:textId="099D8E65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C6C6738" w14:textId="65C0C7D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FBEECDA" w14:textId="4A91430F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1C66473" w14:textId="73086CFC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549FE41" w14:textId="22ABBD16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181B4AF" w14:textId="57FD602F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E5FD746" w14:textId="2DD256FF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96041CF" w14:textId="7CC9A5D8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EEC5537" w14:textId="2B8E01A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1E292B4" w14:textId="6C22C2D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C9A1FA2" w14:textId="0FBC4CC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5D9B68C" w14:textId="4C3CED4E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8689802" w14:textId="3F9C7A4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10C427F" w14:textId="7E5FE543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FEB4788" w14:textId="4024008D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035FA63" w14:textId="71D387A5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B07C36B" w14:textId="53E0D116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2C22470" w14:textId="1CFCC8A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8AACB7F" w14:textId="3B4D8148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7657F33" w14:textId="7BCD8B6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76A2AB7" w14:textId="5EF573C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967E6E6" w14:textId="7211C936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F611DA5" w14:textId="3BBB14B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8B49923" w14:textId="77777777" w:rsidR="00616BB5" w:rsidRDefault="00616BB5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EE6D636" w14:textId="77777777" w:rsidR="00616BB5" w:rsidRDefault="00616BB5" w:rsidP="004C4F07">
      <w:pPr>
        <w:jc w:val="both"/>
        <w:rPr>
          <w:rFonts w:ascii="Times New Roman" w:hAnsi="Times New Roman"/>
          <w:sz w:val="22"/>
          <w:szCs w:val="22"/>
        </w:rPr>
      </w:pPr>
    </w:p>
    <w:p w14:paraId="65E17701" w14:textId="77777777" w:rsidR="00616BB5" w:rsidRDefault="00616BB5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315844C" w14:textId="77777777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C401D7A" w14:textId="30D235FA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lastRenderedPageBreak/>
        <w:t xml:space="preserve">BJELOVARSKO-BILOGORSKA ŽUPANIJA </w:t>
      </w:r>
    </w:p>
    <w:p w14:paraId="32B7A59E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OPĆINA  KONČANICA </w:t>
      </w:r>
    </w:p>
    <w:p w14:paraId="4A595F23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ČEŠKI  DJEČJI  VRTIĆ KONČANICA </w:t>
      </w:r>
    </w:p>
    <w:p w14:paraId="61A39928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KONČANICA  341 </w:t>
      </w:r>
    </w:p>
    <w:p w14:paraId="5C376C65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554648DD" w14:textId="198F417A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>KLASA: 400-0</w:t>
      </w:r>
      <w:r w:rsidR="00616BB5">
        <w:rPr>
          <w:rFonts w:ascii="Times New Roman" w:hAnsi="Times New Roman"/>
          <w:sz w:val="22"/>
          <w:szCs w:val="22"/>
        </w:rPr>
        <w:t>4</w:t>
      </w:r>
      <w:r w:rsidRPr="00D01C86">
        <w:rPr>
          <w:rFonts w:ascii="Times New Roman" w:hAnsi="Times New Roman"/>
          <w:sz w:val="22"/>
          <w:szCs w:val="22"/>
        </w:rPr>
        <w:t>/2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-01/01</w:t>
      </w:r>
    </w:p>
    <w:p w14:paraId="04662EE4" w14:textId="41CBDB3E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-1</w:t>
      </w:r>
    </w:p>
    <w:p w14:paraId="5F2183D1" w14:textId="7E3D6D81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Končanica, </w:t>
      </w:r>
      <w:r w:rsidR="00616BB5">
        <w:rPr>
          <w:rFonts w:ascii="Times New Roman" w:hAnsi="Times New Roman"/>
          <w:sz w:val="22"/>
          <w:szCs w:val="22"/>
        </w:rPr>
        <w:t>05</w:t>
      </w:r>
      <w:r w:rsidRPr="00D01C86">
        <w:rPr>
          <w:rFonts w:ascii="Times New Roman" w:hAnsi="Times New Roman"/>
          <w:sz w:val="22"/>
          <w:szCs w:val="22"/>
        </w:rPr>
        <w:t xml:space="preserve">. </w:t>
      </w:r>
      <w:r w:rsidR="00616BB5">
        <w:rPr>
          <w:rFonts w:ascii="Times New Roman" w:hAnsi="Times New Roman"/>
          <w:sz w:val="22"/>
          <w:szCs w:val="22"/>
        </w:rPr>
        <w:t>rujan</w:t>
      </w:r>
      <w:r w:rsidRPr="00D01C86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 xml:space="preserve">. </w:t>
      </w:r>
    </w:p>
    <w:p w14:paraId="23CAE276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395E942C" w14:textId="1B252245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Na temelju članka 45. stavka Statuta Češkog dječjeg  vrtića Končanica, Upravno vijeće Češkog dječjeg vrtića Končanica na svojoj </w:t>
      </w:r>
      <w:r>
        <w:rPr>
          <w:rFonts w:ascii="Times New Roman" w:hAnsi="Times New Roman"/>
          <w:sz w:val="22"/>
          <w:szCs w:val="22"/>
        </w:rPr>
        <w:t>1</w:t>
      </w:r>
      <w:r w:rsidR="00616BB5">
        <w:rPr>
          <w:rFonts w:ascii="Times New Roman" w:hAnsi="Times New Roman"/>
          <w:sz w:val="22"/>
          <w:szCs w:val="22"/>
        </w:rPr>
        <w:t>2</w:t>
      </w:r>
      <w:r w:rsidRPr="00D01C86">
        <w:rPr>
          <w:rFonts w:ascii="Times New Roman" w:hAnsi="Times New Roman"/>
          <w:sz w:val="22"/>
          <w:szCs w:val="22"/>
        </w:rPr>
        <w:t xml:space="preserve">. sjednici, održanoj </w:t>
      </w:r>
      <w:r w:rsidR="00616BB5">
        <w:rPr>
          <w:rFonts w:ascii="Times New Roman" w:hAnsi="Times New Roman"/>
          <w:sz w:val="22"/>
          <w:szCs w:val="22"/>
        </w:rPr>
        <w:t>05</w:t>
      </w:r>
      <w:r w:rsidRPr="00D01C86">
        <w:rPr>
          <w:rFonts w:ascii="Times New Roman" w:hAnsi="Times New Roman"/>
          <w:sz w:val="22"/>
          <w:szCs w:val="22"/>
        </w:rPr>
        <w:t>. 0</w:t>
      </w:r>
      <w:r w:rsidR="00616BB5">
        <w:rPr>
          <w:rFonts w:ascii="Times New Roman" w:hAnsi="Times New Roman"/>
          <w:sz w:val="22"/>
          <w:szCs w:val="22"/>
        </w:rPr>
        <w:t>9</w:t>
      </w:r>
      <w:r w:rsidRPr="00D01C86">
        <w:rPr>
          <w:rFonts w:ascii="Times New Roman" w:hAnsi="Times New Roman"/>
          <w:sz w:val="22"/>
          <w:szCs w:val="22"/>
        </w:rPr>
        <w:t>.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 xml:space="preserve">. godine, donijelo je </w:t>
      </w:r>
    </w:p>
    <w:p w14:paraId="7C672483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1BF0AF33" w14:textId="77777777" w:rsidR="006542C2" w:rsidRPr="00D01C86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>O  D  L  U  K  U</w:t>
      </w:r>
    </w:p>
    <w:p w14:paraId="2D4DA1C1" w14:textId="1138A075" w:rsidR="006542C2" w:rsidRDefault="006542C2" w:rsidP="00616BB5">
      <w:pPr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 xml:space="preserve">o usvajanju </w:t>
      </w:r>
      <w:r w:rsidR="00616BB5">
        <w:rPr>
          <w:rFonts w:ascii="Times New Roman" w:hAnsi="Times New Roman"/>
          <w:b/>
          <w:sz w:val="22"/>
          <w:szCs w:val="22"/>
        </w:rPr>
        <w:t xml:space="preserve">Polugodišnjeg izvještaja o izvršenju Financijskog plana </w:t>
      </w:r>
    </w:p>
    <w:p w14:paraId="2887DB33" w14:textId="0D9033B9" w:rsidR="00616BB5" w:rsidRPr="00D01C86" w:rsidRDefault="00616BB5" w:rsidP="00616BB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Češkog dječjeg vrtića Končanica za 2023. godinu</w:t>
      </w:r>
    </w:p>
    <w:p w14:paraId="164338C4" w14:textId="77777777" w:rsidR="006542C2" w:rsidRPr="00D01C86" w:rsidRDefault="006542C2" w:rsidP="006542C2">
      <w:pPr>
        <w:jc w:val="center"/>
        <w:rPr>
          <w:rFonts w:ascii="Times New Roman" w:hAnsi="Times New Roman"/>
          <w:sz w:val="22"/>
          <w:szCs w:val="22"/>
        </w:rPr>
      </w:pPr>
    </w:p>
    <w:p w14:paraId="2BE56DE7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1BB60153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                                                        Članak 1. </w:t>
      </w:r>
    </w:p>
    <w:p w14:paraId="5E50959E" w14:textId="3004F0EE" w:rsidR="006542C2" w:rsidRPr="00A94626" w:rsidRDefault="006542C2" w:rsidP="00A94626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Ovom Odlukom usvaja se </w:t>
      </w:r>
      <w:r w:rsidR="00A94626">
        <w:rPr>
          <w:rFonts w:ascii="Times New Roman" w:hAnsi="Times New Roman"/>
          <w:sz w:val="22"/>
          <w:szCs w:val="22"/>
        </w:rPr>
        <w:t>Polugodišnji financijski izvještaj o izvršenju Financijskog plana Češkog dječjeg vrtića Končanica za 2023. godinu.</w:t>
      </w:r>
    </w:p>
    <w:p w14:paraId="5488BD11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1CCA19E2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                                                       Članak 2.</w:t>
      </w:r>
    </w:p>
    <w:p w14:paraId="104FAB60" w14:textId="4C7D7010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="00A94626">
        <w:rPr>
          <w:rFonts w:ascii="Times New Roman" w:hAnsi="Times New Roman"/>
          <w:sz w:val="22"/>
          <w:szCs w:val="22"/>
        </w:rPr>
        <w:t>Polugodišnji izvještaj o izvršenju Financijskog plana Češkog dječjeg vrtića Končanica za 2023. godinu sa obrazloženjem objavit će</w:t>
      </w:r>
      <w:r w:rsidRPr="00D01C86">
        <w:rPr>
          <w:rFonts w:ascii="Times New Roman" w:hAnsi="Times New Roman"/>
          <w:sz w:val="22"/>
          <w:szCs w:val="22"/>
        </w:rPr>
        <w:t xml:space="preserve"> se na službenim stranicama Općine Končanica </w:t>
      </w:r>
      <w:hyperlink r:id="rId6" w:history="1">
        <w:r w:rsidR="00A94626" w:rsidRPr="00D94043">
          <w:rPr>
            <w:rStyle w:val="Hiperveza"/>
            <w:rFonts w:ascii="Times New Roman" w:hAnsi="Times New Roman"/>
            <w:sz w:val="22"/>
            <w:szCs w:val="22"/>
          </w:rPr>
          <w:t>www.koncanica.hr.</w:t>
        </w:r>
      </w:hyperlink>
    </w:p>
    <w:p w14:paraId="5B6E4529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30601415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                                                       Članak 3.</w:t>
      </w:r>
    </w:p>
    <w:p w14:paraId="70EF2977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  <w:t>Ova Odluka stupa na snagu danom donošenja i objavit će se na oglasnoj ploči Češkog dječjeg vrtića Končanica i na internet stranici Općine Končanica.</w:t>
      </w:r>
    </w:p>
    <w:p w14:paraId="2216B125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</w:p>
    <w:p w14:paraId="5B96961B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</w:p>
    <w:p w14:paraId="3B097675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   PREDSJEDNICA UPRAVNOG VIJEĆA</w:t>
      </w:r>
    </w:p>
    <w:p w14:paraId="75122883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>ČEŠKOG DJEČJEG VRTIĆA KONČANICA</w:t>
      </w:r>
    </w:p>
    <w:p w14:paraId="54A92AC4" w14:textId="2BAC2C72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Marija </w:t>
      </w:r>
      <w:proofErr w:type="spellStart"/>
      <w:r w:rsidRPr="00D01C86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78DA80BC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</w:p>
    <w:p w14:paraId="7E23D2DA" w14:textId="77777777" w:rsidR="00A94626" w:rsidRDefault="00A94626" w:rsidP="006542C2">
      <w:pPr>
        <w:jc w:val="both"/>
        <w:rPr>
          <w:rFonts w:ascii="Times New Roman" w:hAnsi="Times New Roman"/>
          <w:sz w:val="22"/>
          <w:szCs w:val="22"/>
        </w:rPr>
      </w:pPr>
    </w:p>
    <w:p w14:paraId="6953BD6D" w14:textId="77777777" w:rsidR="00A94626" w:rsidRDefault="00A94626" w:rsidP="006542C2">
      <w:pPr>
        <w:jc w:val="both"/>
        <w:rPr>
          <w:rFonts w:ascii="Times New Roman" w:hAnsi="Times New Roman"/>
          <w:sz w:val="22"/>
          <w:szCs w:val="22"/>
        </w:rPr>
      </w:pPr>
    </w:p>
    <w:p w14:paraId="528CABC3" w14:textId="77777777" w:rsidR="00A94626" w:rsidRDefault="00A94626" w:rsidP="006542C2">
      <w:pPr>
        <w:jc w:val="both"/>
        <w:rPr>
          <w:rFonts w:ascii="Times New Roman" w:hAnsi="Times New Roman"/>
          <w:sz w:val="22"/>
          <w:szCs w:val="22"/>
        </w:rPr>
      </w:pPr>
    </w:p>
    <w:p w14:paraId="7ABAF020" w14:textId="77777777" w:rsidR="00A94626" w:rsidRDefault="00A94626" w:rsidP="006542C2">
      <w:pPr>
        <w:jc w:val="both"/>
        <w:rPr>
          <w:rFonts w:ascii="Times New Roman" w:hAnsi="Times New Roman"/>
          <w:sz w:val="22"/>
          <w:szCs w:val="22"/>
        </w:rPr>
      </w:pPr>
    </w:p>
    <w:p w14:paraId="0476C8DF" w14:textId="77777777" w:rsidR="00A94626" w:rsidRDefault="00A94626" w:rsidP="006542C2">
      <w:pPr>
        <w:jc w:val="both"/>
        <w:rPr>
          <w:rFonts w:ascii="Times New Roman" w:hAnsi="Times New Roman"/>
          <w:sz w:val="22"/>
          <w:szCs w:val="22"/>
        </w:rPr>
      </w:pPr>
    </w:p>
    <w:p w14:paraId="71899CD6" w14:textId="709AFA07" w:rsidR="006542C2" w:rsidRPr="00D01C86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Ova Odluka objavljena je na oglasnoj ploči Češkog dječjeg vrtića Končanica dana </w:t>
      </w:r>
      <w:r w:rsidR="00A94626">
        <w:rPr>
          <w:rFonts w:ascii="Times New Roman" w:hAnsi="Times New Roman"/>
          <w:sz w:val="22"/>
          <w:szCs w:val="22"/>
        </w:rPr>
        <w:t>05</w:t>
      </w:r>
      <w:r w:rsidRPr="00D01C86">
        <w:rPr>
          <w:rFonts w:ascii="Times New Roman" w:hAnsi="Times New Roman"/>
          <w:sz w:val="22"/>
          <w:szCs w:val="22"/>
        </w:rPr>
        <w:t xml:space="preserve">. </w:t>
      </w:r>
      <w:r w:rsidR="00A94626">
        <w:rPr>
          <w:rFonts w:ascii="Times New Roman" w:hAnsi="Times New Roman"/>
          <w:sz w:val="22"/>
          <w:szCs w:val="22"/>
        </w:rPr>
        <w:t>rujna</w:t>
      </w:r>
      <w:r w:rsidRPr="00D01C86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. godine.</w:t>
      </w:r>
    </w:p>
    <w:p w14:paraId="4752B75A" w14:textId="77777777" w:rsidR="006542C2" w:rsidRPr="00D01C86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>RAVNATELJICA:</w:t>
      </w:r>
    </w:p>
    <w:p w14:paraId="4B50CA0B" w14:textId="16FB7C51" w:rsidR="006542C2" w:rsidRPr="00D01C86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Gordana </w:t>
      </w:r>
      <w:proofErr w:type="spellStart"/>
      <w:r w:rsidRPr="00D01C86">
        <w:rPr>
          <w:rFonts w:ascii="Times New Roman" w:hAnsi="Times New Roman"/>
          <w:sz w:val="22"/>
          <w:szCs w:val="22"/>
        </w:rPr>
        <w:t>Tomašek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517262AB" w14:textId="3B8121B7" w:rsidR="006542C2" w:rsidRDefault="006542C2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63F7359B" w14:textId="1DD06A21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5F844044" w14:textId="6FA24718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3F8E4E1E" w14:textId="5157AC0A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B6FDEFD" w14:textId="7DCA6433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587305FE" w14:textId="4FB9B8B7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2F01D59" w14:textId="70A2A324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A5984AE" w14:textId="4743D091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0FA51DD9" w14:textId="4C76D922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0674DC40" w14:textId="4C323022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D74A08C" w14:textId="6E3FEB8E" w:rsidR="006542C2" w:rsidRDefault="006542C2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3A087F8" w14:textId="77777777" w:rsidR="00187FBC" w:rsidRPr="00062DA4" w:rsidRDefault="00187FBC" w:rsidP="00187FB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lastRenderedPageBreak/>
        <w:t xml:space="preserve">BJELOVARSKO-BILOGORSKA ŽUPANIJA </w:t>
      </w:r>
    </w:p>
    <w:p w14:paraId="408CF7B5" w14:textId="77777777" w:rsidR="00187FBC" w:rsidRPr="00062DA4" w:rsidRDefault="00187FBC" w:rsidP="00187FB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OPĆINA  KONČANICA </w:t>
      </w:r>
    </w:p>
    <w:p w14:paraId="7B07A095" w14:textId="77777777" w:rsidR="00187FBC" w:rsidRPr="00062DA4" w:rsidRDefault="00187FBC" w:rsidP="00187FB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ČEŠKI  DJEČJI  VRTIĆ KONČANICA </w:t>
      </w:r>
    </w:p>
    <w:p w14:paraId="6EA87F6B" w14:textId="77777777" w:rsidR="00187FBC" w:rsidRPr="00062DA4" w:rsidRDefault="00187FBC" w:rsidP="00187FB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   UPRAVNO VIJEĆE</w:t>
      </w:r>
    </w:p>
    <w:p w14:paraId="512D1F7C" w14:textId="77777777" w:rsidR="00187FBC" w:rsidRPr="00062DA4" w:rsidRDefault="00187FBC" w:rsidP="00187FBC">
      <w:pPr>
        <w:jc w:val="right"/>
        <w:rPr>
          <w:rFonts w:ascii="Times New Roman" w:hAnsi="Times New Roman"/>
          <w:sz w:val="22"/>
          <w:szCs w:val="22"/>
          <w:u w:val="single"/>
        </w:rPr>
      </w:pPr>
    </w:p>
    <w:p w14:paraId="4B1DBC60" w14:textId="16C86004" w:rsidR="00187FBC" w:rsidRPr="00062DA4" w:rsidRDefault="00187FBC" w:rsidP="00187FB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601-02/2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-0</w:t>
      </w:r>
      <w:r>
        <w:rPr>
          <w:rFonts w:ascii="Times New Roman" w:hAnsi="Times New Roman"/>
          <w:sz w:val="22"/>
          <w:szCs w:val="22"/>
        </w:rPr>
        <w:t>2</w:t>
      </w:r>
      <w:r w:rsidRPr="00062DA4"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>02</w:t>
      </w:r>
    </w:p>
    <w:p w14:paraId="4ED09108" w14:textId="77777777" w:rsidR="00187FBC" w:rsidRPr="00062DA4" w:rsidRDefault="00187FBC" w:rsidP="00187FB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-1</w:t>
      </w:r>
    </w:p>
    <w:p w14:paraId="3258B7CC" w14:textId="1BA08B5D" w:rsidR="00187FBC" w:rsidRPr="00062DA4" w:rsidRDefault="00187FBC" w:rsidP="00187FB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Končanica, </w:t>
      </w:r>
      <w:r>
        <w:rPr>
          <w:rFonts w:ascii="Times New Roman" w:hAnsi="Times New Roman"/>
          <w:sz w:val="22"/>
          <w:szCs w:val="22"/>
        </w:rPr>
        <w:t xml:space="preserve">05. </w:t>
      </w:r>
      <w:r w:rsidR="00DE2686">
        <w:rPr>
          <w:rFonts w:ascii="Times New Roman" w:hAnsi="Times New Roman"/>
          <w:sz w:val="22"/>
          <w:szCs w:val="22"/>
        </w:rPr>
        <w:t>rujan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108FE96D" w14:textId="77777777" w:rsidR="00187FBC" w:rsidRPr="00062DA4" w:rsidRDefault="00187FBC" w:rsidP="00187FBC">
      <w:pPr>
        <w:tabs>
          <w:tab w:val="center" w:pos="4890"/>
        </w:tabs>
        <w:jc w:val="both"/>
        <w:rPr>
          <w:rFonts w:ascii="Times New Roman" w:hAnsi="Times New Roman"/>
          <w:sz w:val="22"/>
          <w:szCs w:val="22"/>
        </w:rPr>
      </w:pPr>
    </w:p>
    <w:p w14:paraId="7BFAA5AE" w14:textId="5814AE4F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Na temelju članka 35. Zakona o predškolskom odgoju i naobrazbi („Narodne novine“, broj 10/97,  107/07 </w:t>
      </w:r>
      <w:r>
        <w:rPr>
          <w:rFonts w:ascii="Times New Roman" w:hAnsi="Times New Roman"/>
          <w:sz w:val="22"/>
          <w:szCs w:val="22"/>
        </w:rPr>
        <w:t>i</w:t>
      </w:r>
      <w:r w:rsidRPr="00062DA4">
        <w:rPr>
          <w:rFonts w:ascii="Times New Roman" w:hAnsi="Times New Roman"/>
          <w:sz w:val="22"/>
          <w:szCs w:val="22"/>
        </w:rPr>
        <w:t xml:space="preserve"> 94/13) i članka 16. Statuta Češkog dječjeg vrtića Končanica, Upravno vijeće Češkog dječjeg vrtića Končanica na svojoj </w:t>
      </w:r>
      <w:r>
        <w:rPr>
          <w:rFonts w:ascii="Times New Roman" w:hAnsi="Times New Roman"/>
          <w:sz w:val="22"/>
          <w:szCs w:val="22"/>
        </w:rPr>
        <w:t>12</w:t>
      </w:r>
      <w:r w:rsidRPr="00062DA4">
        <w:rPr>
          <w:rFonts w:ascii="Times New Roman" w:hAnsi="Times New Roman"/>
          <w:sz w:val="22"/>
          <w:szCs w:val="22"/>
        </w:rPr>
        <w:t xml:space="preserve">. sjednici, održanoj </w:t>
      </w:r>
      <w:r>
        <w:rPr>
          <w:rFonts w:ascii="Times New Roman" w:hAnsi="Times New Roman"/>
          <w:sz w:val="22"/>
          <w:szCs w:val="22"/>
        </w:rPr>
        <w:t>0</w:t>
      </w:r>
      <w:r w:rsidR="00DE2686">
        <w:rPr>
          <w:rFonts w:ascii="Times New Roman" w:hAnsi="Times New Roman"/>
          <w:sz w:val="22"/>
          <w:szCs w:val="22"/>
        </w:rPr>
        <w:t>5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rujna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 godine, donosi</w:t>
      </w:r>
    </w:p>
    <w:p w14:paraId="59B2EF0F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4089ED30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 D  L  U  K  U</w:t>
      </w:r>
    </w:p>
    <w:p w14:paraId="065D2302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upisu djece u pedagošku 202</w:t>
      </w:r>
      <w:r>
        <w:rPr>
          <w:rFonts w:ascii="Times New Roman" w:hAnsi="Times New Roman"/>
          <w:b/>
          <w:sz w:val="22"/>
          <w:szCs w:val="22"/>
        </w:rPr>
        <w:t>3</w:t>
      </w:r>
      <w:r w:rsidRPr="00062DA4">
        <w:rPr>
          <w:rFonts w:ascii="Times New Roman" w:hAnsi="Times New Roman"/>
          <w:b/>
          <w:sz w:val="22"/>
          <w:szCs w:val="22"/>
        </w:rPr>
        <w:t>./202</w:t>
      </w:r>
      <w:r>
        <w:rPr>
          <w:rFonts w:ascii="Times New Roman" w:hAnsi="Times New Roman"/>
          <w:b/>
          <w:sz w:val="22"/>
          <w:szCs w:val="22"/>
        </w:rPr>
        <w:t>4</w:t>
      </w:r>
      <w:r w:rsidRPr="00062DA4">
        <w:rPr>
          <w:rFonts w:ascii="Times New Roman" w:hAnsi="Times New Roman"/>
          <w:b/>
          <w:sz w:val="22"/>
          <w:szCs w:val="22"/>
        </w:rPr>
        <w:t xml:space="preserve">. godinu u </w:t>
      </w:r>
    </w:p>
    <w:p w14:paraId="3E14ABAA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Češkom dječjem vrtiću Končanica</w:t>
      </w:r>
    </w:p>
    <w:p w14:paraId="3A0A6B7B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3CCA158A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14:paraId="2FA93064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Ovom Odlukom propisuju se uvjeti upisa u Vrtić, prednost kod upisa, rokovi upisa, nadoknadu za usluge Vrtića kao i ostali podaci važni za upis djece i pružanje usluga.</w:t>
      </w:r>
    </w:p>
    <w:p w14:paraId="08B23D54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38E7808E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14:paraId="243B948A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U Vrtić se mogu upisati sva djeca predškolske dobi od 3 godine života do polaska u školu.</w:t>
      </w:r>
    </w:p>
    <w:p w14:paraId="1CBE3A84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Kod upisa roditelj/skrbnik popunjavaju prijavnicu, upisnicu, podatke o djetetu, zdravstveni karton za dijete te su dužni priložiti i slijedeću dokumentaciju o djetetu;</w:t>
      </w:r>
    </w:p>
    <w:p w14:paraId="48D79F43" w14:textId="77777777" w:rsidR="00187FBC" w:rsidRPr="00062DA4" w:rsidRDefault="00187FBC" w:rsidP="00187FBC">
      <w:pPr>
        <w:numPr>
          <w:ilvl w:val="0"/>
          <w:numId w:val="7"/>
        </w:num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rodni list za dijete,</w:t>
      </w:r>
    </w:p>
    <w:p w14:paraId="1305A7DB" w14:textId="77777777" w:rsidR="00187FBC" w:rsidRPr="00062DA4" w:rsidRDefault="00187FBC" w:rsidP="00187FBC">
      <w:pPr>
        <w:numPr>
          <w:ilvl w:val="0"/>
          <w:numId w:val="7"/>
        </w:num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potvrdu o obavljenom sistematskom pregledu prije upisa u vrtić.</w:t>
      </w:r>
    </w:p>
    <w:p w14:paraId="5B054038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Sa roditeljem/skrbnikom sklapa se ugovor.</w:t>
      </w:r>
    </w:p>
    <w:p w14:paraId="737D7F01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</w:t>
      </w:r>
    </w:p>
    <w:p w14:paraId="307E4153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III.</w:t>
      </w:r>
    </w:p>
    <w:p w14:paraId="769CDFA5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Prednost kod upisa imaju djeca-polaznici Vrtića s područja Općine Končanica.</w:t>
      </w:r>
    </w:p>
    <w:p w14:paraId="7B3CBC9E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641CE704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IV.</w:t>
      </w:r>
    </w:p>
    <w:p w14:paraId="43D77AC4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Rok upisa u pedagošku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./202</w:t>
      </w:r>
      <w:r>
        <w:rPr>
          <w:rFonts w:ascii="Times New Roman" w:hAnsi="Times New Roman"/>
          <w:sz w:val="22"/>
          <w:szCs w:val="22"/>
        </w:rPr>
        <w:t>4</w:t>
      </w:r>
      <w:r w:rsidRPr="00062DA4">
        <w:rPr>
          <w:rFonts w:ascii="Times New Roman" w:hAnsi="Times New Roman"/>
          <w:sz w:val="22"/>
          <w:szCs w:val="22"/>
        </w:rPr>
        <w:t>. godinu utvrđuje se za cijeli period pedagoške godine (tokom cijele pedagoške godine).</w:t>
      </w:r>
    </w:p>
    <w:p w14:paraId="3C8D83C6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1C052337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V.</w:t>
      </w:r>
    </w:p>
    <w:p w14:paraId="0C24B81F" w14:textId="77777777" w:rsidR="00187FBC" w:rsidRPr="00062DA4" w:rsidRDefault="00187FBC" w:rsidP="00187FB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Naknada za usluge Vrtića propisana je Pravilnikom o načinu i uvjetima sudjelovanja korisnika vrtića u cijeni programa Češkog dječjeg vrtića Končanica („Službeni glasnik Općine Končanica“, broj 3/13 i 3/17) i primjenjuje se do opoziva.</w:t>
      </w:r>
    </w:p>
    <w:p w14:paraId="77B82725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6EC2A4E2" w14:textId="77777777" w:rsidR="00187FBC" w:rsidRPr="00062DA4" w:rsidRDefault="00187FBC" w:rsidP="00187FB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VI.</w:t>
      </w:r>
    </w:p>
    <w:p w14:paraId="3C3C686A" w14:textId="1180662D" w:rsidR="00187FBC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Ova Odluka stupa na snagu prvog dana od dana objave na oglasnoj ploči Češkog dječjeg vrtića Končanica</w:t>
      </w:r>
      <w:r w:rsidR="00EB1344">
        <w:rPr>
          <w:rFonts w:ascii="Times New Roman" w:hAnsi="Times New Roman"/>
          <w:sz w:val="22"/>
          <w:szCs w:val="22"/>
        </w:rPr>
        <w:t xml:space="preserve"> a objavit će se i na internet stranici Općine Končanica </w:t>
      </w:r>
      <w:hyperlink r:id="rId7" w:history="1">
        <w:r w:rsidR="00EB1344" w:rsidRPr="00D94043">
          <w:rPr>
            <w:rStyle w:val="Hiperveza"/>
            <w:rFonts w:ascii="Times New Roman" w:hAnsi="Times New Roman"/>
            <w:sz w:val="22"/>
            <w:szCs w:val="22"/>
          </w:rPr>
          <w:t>www.koncanica.hr</w:t>
        </w:r>
      </w:hyperlink>
      <w:r w:rsidR="00EB1344">
        <w:rPr>
          <w:rFonts w:ascii="Times New Roman" w:hAnsi="Times New Roman"/>
          <w:sz w:val="22"/>
          <w:szCs w:val="22"/>
        </w:rPr>
        <w:t xml:space="preserve">. </w:t>
      </w:r>
    </w:p>
    <w:p w14:paraId="77994DE4" w14:textId="77777777" w:rsidR="00EB1344" w:rsidRPr="00062DA4" w:rsidRDefault="00EB1344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747E7D27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  Predsjednica Upravnog vijeća ČDV Končanica:</w:t>
      </w:r>
    </w:p>
    <w:p w14:paraId="3394286C" w14:textId="7A061141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Marija </w:t>
      </w:r>
      <w:proofErr w:type="spellStart"/>
      <w:r w:rsidRPr="00062DA4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55DF7666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78CE059C" w14:textId="77777777" w:rsidR="00187FBC" w:rsidRPr="00062DA4" w:rsidRDefault="00187FBC" w:rsidP="00187FBC">
      <w:pPr>
        <w:tabs>
          <w:tab w:val="center" w:pos="0"/>
        </w:tabs>
        <w:jc w:val="both"/>
        <w:rPr>
          <w:rFonts w:ascii="Times New Roman" w:hAnsi="Times New Roman"/>
          <w:sz w:val="16"/>
          <w:szCs w:val="16"/>
        </w:rPr>
      </w:pPr>
    </w:p>
    <w:p w14:paraId="12BA3AB8" w14:textId="30006D83" w:rsidR="00187FBC" w:rsidRPr="00062DA4" w:rsidRDefault="00187FBC" w:rsidP="00187FBC">
      <w:pPr>
        <w:pStyle w:val="Uvuenotijeloteksta"/>
        <w:rPr>
          <w:sz w:val="22"/>
          <w:szCs w:val="22"/>
        </w:rPr>
      </w:pPr>
      <w:r w:rsidRPr="00062DA4">
        <w:rPr>
          <w:sz w:val="22"/>
          <w:szCs w:val="22"/>
        </w:rPr>
        <w:t>Ova Odluka o upisu djece u pedagoškoj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>./202</w:t>
      </w:r>
      <w:r>
        <w:rPr>
          <w:sz w:val="22"/>
          <w:szCs w:val="22"/>
        </w:rPr>
        <w:t>4</w:t>
      </w:r>
      <w:r w:rsidRPr="00062DA4">
        <w:rPr>
          <w:sz w:val="22"/>
          <w:szCs w:val="22"/>
        </w:rPr>
        <w:t xml:space="preserve">. godini objavljena je na oglasnoj ploči Češkog dječjeg vrtića Končanica dana </w:t>
      </w:r>
      <w:r>
        <w:rPr>
          <w:sz w:val="22"/>
          <w:szCs w:val="22"/>
        </w:rPr>
        <w:t>0</w:t>
      </w:r>
      <w:r w:rsidR="00DE2686">
        <w:rPr>
          <w:sz w:val="22"/>
          <w:szCs w:val="22"/>
        </w:rPr>
        <w:t>5</w:t>
      </w:r>
      <w:r w:rsidRPr="00062DA4">
        <w:rPr>
          <w:sz w:val="22"/>
          <w:szCs w:val="22"/>
        </w:rPr>
        <w:t>. 0</w:t>
      </w:r>
      <w:r>
        <w:rPr>
          <w:sz w:val="22"/>
          <w:szCs w:val="22"/>
        </w:rPr>
        <w:t>9</w:t>
      </w:r>
      <w:r w:rsidRPr="00062DA4">
        <w:rPr>
          <w:sz w:val="22"/>
          <w:szCs w:val="22"/>
        </w:rPr>
        <w:t>.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 xml:space="preserve">. godine, i stupa na snagu </w:t>
      </w:r>
      <w:r>
        <w:rPr>
          <w:sz w:val="22"/>
          <w:szCs w:val="22"/>
        </w:rPr>
        <w:t>0</w:t>
      </w:r>
      <w:r w:rsidR="00DE2686">
        <w:rPr>
          <w:sz w:val="22"/>
          <w:szCs w:val="22"/>
        </w:rPr>
        <w:t>6</w:t>
      </w:r>
      <w:r w:rsidRPr="00062DA4">
        <w:rPr>
          <w:sz w:val="22"/>
          <w:szCs w:val="22"/>
        </w:rPr>
        <w:t>. 0</w:t>
      </w:r>
      <w:r>
        <w:rPr>
          <w:sz w:val="22"/>
          <w:szCs w:val="22"/>
        </w:rPr>
        <w:t>9</w:t>
      </w:r>
      <w:r w:rsidRPr="00062DA4">
        <w:rPr>
          <w:sz w:val="22"/>
          <w:szCs w:val="22"/>
        </w:rPr>
        <w:t>.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>. godine.</w:t>
      </w:r>
    </w:p>
    <w:p w14:paraId="0D6B60DD" w14:textId="77777777" w:rsidR="00187FBC" w:rsidRPr="00062DA4" w:rsidRDefault="00187FBC" w:rsidP="00187FBC">
      <w:pPr>
        <w:pStyle w:val="Uvuenotijeloteksta"/>
        <w:ind w:firstLine="0"/>
        <w:rPr>
          <w:sz w:val="22"/>
          <w:szCs w:val="22"/>
        </w:rPr>
      </w:pPr>
    </w:p>
    <w:p w14:paraId="6B6FC4B7" w14:textId="1C734C34" w:rsidR="00187FBC" w:rsidRPr="00062DA4" w:rsidRDefault="00187FBC" w:rsidP="00187FBC">
      <w:pPr>
        <w:pStyle w:val="Uvuenotijeloteksta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 xml:space="preserve">U Končanici, </w:t>
      </w:r>
      <w:r>
        <w:rPr>
          <w:sz w:val="22"/>
          <w:szCs w:val="22"/>
        </w:rPr>
        <w:t>0</w:t>
      </w:r>
      <w:r w:rsidR="00DE2686">
        <w:rPr>
          <w:sz w:val="22"/>
          <w:szCs w:val="22"/>
        </w:rPr>
        <w:t>5</w:t>
      </w:r>
      <w:r w:rsidRPr="00062DA4">
        <w:rPr>
          <w:sz w:val="22"/>
          <w:szCs w:val="22"/>
        </w:rPr>
        <w:t>. 0</w:t>
      </w:r>
      <w:r>
        <w:rPr>
          <w:sz w:val="22"/>
          <w:szCs w:val="22"/>
        </w:rPr>
        <w:t>9</w:t>
      </w:r>
      <w:r w:rsidRPr="00062DA4">
        <w:rPr>
          <w:sz w:val="22"/>
          <w:szCs w:val="22"/>
        </w:rPr>
        <w:t>.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>. godine</w:t>
      </w:r>
    </w:p>
    <w:p w14:paraId="39DA96CB" w14:textId="77777777" w:rsidR="00187FBC" w:rsidRPr="00062DA4" w:rsidRDefault="00187FBC" w:rsidP="00187FBC">
      <w:pPr>
        <w:pStyle w:val="Uvuenotijeloteksta"/>
        <w:ind w:firstLine="0"/>
        <w:rPr>
          <w:sz w:val="22"/>
          <w:szCs w:val="22"/>
        </w:rPr>
      </w:pPr>
    </w:p>
    <w:p w14:paraId="11D7BC65" w14:textId="77777777" w:rsidR="00187FBC" w:rsidRPr="00062DA4" w:rsidRDefault="00187FBC" w:rsidP="00187FBC">
      <w:pPr>
        <w:pStyle w:val="Uvuenotijeloteksta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  <w:t xml:space="preserve">           RAVNATELJICA ČDV KONČANICA:</w:t>
      </w:r>
    </w:p>
    <w:p w14:paraId="1C632F95" w14:textId="6EA18E72" w:rsidR="00187FBC" w:rsidRPr="00062DA4" w:rsidRDefault="00187FBC" w:rsidP="00187FBC">
      <w:pPr>
        <w:pStyle w:val="Uvuenotijeloteksta"/>
        <w:ind w:left="5040"/>
        <w:rPr>
          <w:sz w:val="22"/>
          <w:szCs w:val="22"/>
        </w:rPr>
      </w:pPr>
      <w:r w:rsidRPr="00062DA4">
        <w:rPr>
          <w:sz w:val="22"/>
          <w:szCs w:val="22"/>
        </w:rPr>
        <w:t xml:space="preserve">Gordana </w:t>
      </w:r>
      <w:proofErr w:type="spellStart"/>
      <w:r w:rsidRPr="00062DA4">
        <w:rPr>
          <w:sz w:val="22"/>
          <w:szCs w:val="22"/>
        </w:rPr>
        <w:t>Tomašek</w:t>
      </w:r>
      <w:proofErr w:type="spellEnd"/>
      <w:r w:rsidR="00293BD8">
        <w:rPr>
          <w:sz w:val="22"/>
          <w:szCs w:val="22"/>
        </w:rPr>
        <w:t>, v.r.</w:t>
      </w:r>
    </w:p>
    <w:p w14:paraId="24252625" w14:textId="77777777" w:rsidR="00187FBC" w:rsidRPr="00062DA4" w:rsidRDefault="00187FB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40352A11" w14:textId="77777777" w:rsidR="00187FBC" w:rsidRDefault="00187FB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05315198" w14:textId="77777777" w:rsidR="00DE2686" w:rsidRDefault="00DE2686" w:rsidP="00187FBC">
      <w:pPr>
        <w:jc w:val="both"/>
        <w:rPr>
          <w:rFonts w:ascii="Times New Roman" w:hAnsi="Times New Roman"/>
          <w:sz w:val="22"/>
          <w:szCs w:val="22"/>
        </w:rPr>
      </w:pPr>
    </w:p>
    <w:p w14:paraId="25873687" w14:textId="77777777" w:rsidR="00DE2686" w:rsidRDefault="00DE2686" w:rsidP="00187FBC">
      <w:pPr>
        <w:jc w:val="both"/>
        <w:rPr>
          <w:rFonts w:ascii="Times New Roman" w:hAnsi="Times New Roman"/>
          <w:sz w:val="22"/>
          <w:szCs w:val="22"/>
        </w:rPr>
      </w:pPr>
    </w:p>
    <w:p w14:paraId="72E1DD64" w14:textId="77777777" w:rsidR="00DE2686" w:rsidRDefault="00DE2686" w:rsidP="00187FBC">
      <w:pPr>
        <w:jc w:val="both"/>
        <w:rPr>
          <w:rFonts w:ascii="Times New Roman" w:hAnsi="Times New Roman"/>
          <w:sz w:val="22"/>
          <w:szCs w:val="22"/>
        </w:rPr>
      </w:pPr>
    </w:p>
    <w:p w14:paraId="573D98BE" w14:textId="77777777" w:rsidR="00DE2686" w:rsidRPr="00062DA4" w:rsidRDefault="00DE2686" w:rsidP="00DE2686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BJELOVARSKO-BILOGORSKA ŽUPANIJA </w:t>
      </w:r>
    </w:p>
    <w:p w14:paraId="7119A0BD" w14:textId="77777777" w:rsidR="00DE2686" w:rsidRPr="00062DA4" w:rsidRDefault="00DE2686" w:rsidP="00DE2686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OPĆINA  KONČANICA </w:t>
      </w:r>
    </w:p>
    <w:p w14:paraId="7F386C31" w14:textId="77777777" w:rsidR="00DE2686" w:rsidRPr="00062DA4" w:rsidRDefault="00DE2686" w:rsidP="00DE2686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ČEŠKI  DJEČJI  VRTIĆ KONČANICA </w:t>
      </w:r>
    </w:p>
    <w:p w14:paraId="329B859E" w14:textId="77777777" w:rsidR="00DE2686" w:rsidRPr="00062DA4" w:rsidRDefault="00DE2686" w:rsidP="00DE2686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   UPRAVNO VIJEĆE</w:t>
      </w:r>
    </w:p>
    <w:p w14:paraId="1361D4F2" w14:textId="77777777" w:rsidR="00DE2686" w:rsidRPr="00062DA4" w:rsidRDefault="00DE2686" w:rsidP="00DE2686">
      <w:pPr>
        <w:jc w:val="right"/>
        <w:rPr>
          <w:rFonts w:ascii="Times New Roman" w:hAnsi="Times New Roman"/>
          <w:sz w:val="22"/>
          <w:szCs w:val="22"/>
          <w:u w:val="single"/>
        </w:rPr>
      </w:pPr>
    </w:p>
    <w:p w14:paraId="2B32F386" w14:textId="647B63D8" w:rsidR="00DE2686" w:rsidRPr="00062DA4" w:rsidRDefault="00DE2686" w:rsidP="00DE2686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601-02/2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-0</w:t>
      </w:r>
      <w:r>
        <w:rPr>
          <w:rFonts w:ascii="Times New Roman" w:hAnsi="Times New Roman"/>
          <w:sz w:val="22"/>
          <w:szCs w:val="22"/>
        </w:rPr>
        <w:t>2</w:t>
      </w:r>
      <w:r w:rsidRPr="00062DA4"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>03</w:t>
      </w:r>
    </w:p>
    <w:p w14:paraId="5CB52A94" w14:textId="77777777" w:rsidR="00DE2686" w:rsidRPr="00062DA4" w:rsidRDefault="00DE2686" w:rsidP="00DE2686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-1</w:t>
      </w:r>
    </w:p>
    <w:p w14:paraId="2D2F53DF" w14:textId="77777777" w:rsidR="00DE2686" w:rsidRPr="00062DA4" w:rsidRDefault="00DE2686" w:rsidP="00DE2686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Končanica, </w:t>
      </w:r>
      <w:r>
        <w:rPr>
          <w:rFonts w:ascii="Times New Roman" w:hAnsi="Times New Roman"/>
          <w:sz w:val="22"/>
          <w:szCs w:val="22"/>
        </w:rPr>
        <w:t>05. rujan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0BB15F44" w14:textId="77777777" w:rsidR="00DE2686" w:rsidRPr="00062DA4" w:rsidRDefault="00DE2686" w:rsidP="00DE2686">
      <w:pPr>
        <w:tabs>
          <w:tab w:val="center" w:pos="4890"/>
        </w:tabs>
        <w:jc w:val="both"/>
        <w:rPr>
          <w:rFonts w:ascii="Times New Roman" w:hAnsi="Times New Roman"/>
          <w:sz w:val="22"/>
          <w:szCs w:val="22"/>
        </w:rPr>
      </w:pPr>
    </w:p>
    <w:p w14:paraId="2EA07198" w14:textId="46C6861A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Na temelju članka </w:t>
      </w:r>
      <w:r w:rsidR="00EB1344">
        <w:rPr>
          <w:rFonts w:ascii="Times New Roman" w:hAnsi="Times New Roman"/>
          <w:sz w:val="22"/>
          <w:szCs w:val="22"/>
        </w:rPr>
        <w:t>45</w:t>
      </w:r>
      <w:r w:rsidRPr="00062DA4">
        <w:rPr>
          <w:rFonts w:ascii="Times New Roman" w:hAnsi="Times New Roman"/>
          <w:sz w:val="22"/>
          <w:szCs w:val="22"/>
        </w:rPr>
        <w:t xml:space="preserve">. Statuta Češkog dječjeg vrtića Končanica, Upravno vijeće Češkog dječjeg vrtića Končanica na svojoj </w:t>
      </w:r>
      <w:r>
        <w:rPr>
          <w:rFonts w:ascii="Times New Roman" w:hAnsi="Times New Roman"/>
          <w:sz w:val="22"/>
          <w:szCs w:val="22"/>
        </w:rPr>
        <w:t>12</w:t>
      </w:r>
      <w:r w:rsidRPr="00062DA4">
        <w:rPr>
          <w:rFonts w:ascii="Times New Roman" w:hAnsi="Times New Roman"/>
          <w:sz w:val="22"/>
          <w:szCs w:val="22"/>
        </w:rPr>
        <w:t xml:space="preserve">. sjednici, održanoj </w:t>
      </w:r>
      <w:r>
        <w:rPr>
          <w:rFonts w:ascii="Times New Roman" w:hAnsi="Times New Roman"/>
          <w:sz w:val="22"/>
          <w:szCs w:val="22"/>
        </w:rPr>
        <w:t>05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rujna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 godine, donosi</w:t>
      </w:r>
      <w:r>
        <w:rPr>
          <w:rFonts w:ascii="Times New Roman" w:hAnsi="Times New Roman"/>
          <w:sz w:val="22"/>
          <w:szCs w:val="22"/>
        </w:rPr>
        <w:t xml:space="preserve"> slijedeći</w:t>
      </w:r>
    </w:p>
    <w:p w14:paraId="5C32AF68" w14:textId="77777777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20E0FD8C" w14:textId="56D8738C" w:rsidR="00DE2686" w:rsidRDefault="00DE2686" w:rsidP="00DE268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 A K  L  J  U  Č  A  K</w:t>
      </w:r>
    </w:p>
    <w:p w14:paraId="48B131F2" w14:textId="4A339DE7" w:rsidR="00DE2686" w:rsidRPr="00062DA4" w:rsidRDefault="00DE2686" w:rsidP="00DE268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neodržavanju programa </w:t>
      </w:r>
      <w:proofErr w:type="spellStart"/>
      <w:r>
        <w:rPr>
          <w:rFonts w:ascii="Times New Roman" w:hAnsi="Times New Roman"/>
          <w:b/>
          <w:sz w:val="22"/>
          <w:szCs w:val="22"/>
        </w:rPr>
        <w:t>predškole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za pedagošku 2023./2024. godinu</w:t>
      </w:r>
    </w:p>
    <w:p w14:paraId="726B9695" w14:textId="77777777" w:rsidR="00DE2686" w:rsidRPr="00062DA4" w:rsidRDefault="00DE2686" w:rsidP="00DE268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247CD136" w14:textId="77777777" w:rsidR="00DE2686" w:rsidRPr="00062DA4" w:rsidRDefault="00DE2686" w:rsidP="00DE268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14:paraId="6372BA7D" w14:textId="172D1555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Sukladno malom broju djece, nedostatka djelatnika za rad u programu </w:t>
      </w:r>
      <w:proofErr w:type="spellStart"/>
      <w:r>
        <w:rPr>
          <w:rFonts w:ascii="Times New Roman" w:hAnsi="Times New Roman"/>
          <w:sz w:val="22"/>
          <w:szCs w:val="22"/>
        </w:rPr>
        <w:t>predškole</w:t>
      </w:r>
      <w:proofErr w:type="spellEnd"/>
      <w:r>
        <w:rPr>
          <w:rFonts w:ascii="Times New Roman" w:hAnsi="Times New Roman"/>
          <w:sz w:val="22"/>
          <w:szCs w:val="22"/>
        </w:rPr>
        <w:t xml:space="preserve"> kao i remećenja redovnog rada predškolske djelatnosti ove</w:t>
      </w:r>
      <w:r w:rsidR="00D5215C">
        <w:rPr>
          <w:rFonts w:ascii="Times New Roman" w:hAnsi="Times New Roman"/>
          <w:sz w:val="22"/>
          <w:szCs w:val="22"/>
        </w:rPr>
        <w:t xml:space="preserve"> pedagoške godine 2023./2024 godine</w:t>
      </w:r>
      <w:r>
        <w:rPr>
          <w:rFonts w:ascii="Times New Roman" w:hAnsi="Times New Roman"/>
          <w:sz w:val="22"/>
          <w:szCs w:val="22"/>
        </w:rPr>
        <w:t xml:space="preserve"> neće se provoditi program </w:t>
      </w:r>
      <w:proofErr w:type="spellStart"/>
      <w:r>
        <w:rPr>
          <w:rFonts w:ascii="Times New Roman" w:hAnsi="Times New Roman"/>
          <w:sz w:val="22"/>
          <w:szCs w:val="22"/>
        </w:rPr>
        <w:t>predškole</w:t>
      </w:r>
      <w:proofErr w:type="spellEnd"/>
      <w:r>
        <w:rPr>
          <w:rFonts w:ascii="Times New Roman" w:hAnsi="Times New Roman"/>
          <w:sz w:val="22"/>
          <w:szCs w:val="22"/>
        </w:rPr>
        <w:t xml:space="preserve"> kao zaseban program već će djeca biti uključena u redoviti </w:t>
      </w:r>
      <w:r w:rsidR="00D5215C">
        <w:rPr>
          <w:rFonts w:ascii="Times New Roman" w:hAnsi="Times New Roman"/>
          <w:sz w:val="22"/>
          <w:szCs w:val="22"/>
        </w:rPr>
        <w:t xml:space="preserve">puni ili skraćeni </w:t>
      </w:r>
      <w:r>
        <w:rPr>
          <w:rFonts w:ascii="Times New Roman" w:hAnsi="Times New Roman"/>
          <w:sz w:val="22"/>
          <w:szCs w:val="22"/>
        </w:rPr>
        <w:t>program, o č</w:t>
      </w:r>
      <w:r w:rsidR="00D5215C">
        <w:rPr>
          <w:rFonts w:ascii="Times New Roman" w:hAnsi="Times New Roman"/>
          <w:sz w:val="22"/>
          <w:szCs w:val="22"/>
        </w:rPr>
        <w:t xml:space="preserve">emu će biti obaviješteni i odlučiti sami roditelji. </w:t>
      </w:r>
    </w:p>
    <w:p w14:paraId="43693E41" w14:textId="77777777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37860C38" w14:textId="77777777" w:rsidR="00DE2686" w:rsidRPr="00062DA4" w:rsidRDefault="00DE2686" w:rsidP="00DE268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14:paraId="2F1E4CFD" w14:textId="4F55B8F6" w:rsidR="00DE2686" w:rsidRPr="00DE2686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="00D5215C">
        <w:rPr>
          <w:rFonts w:ascii="Times New Roman" w:hAnsi="Times New Roman"/>
          <w:sz w:val="22"/>
          <w:szCs w:val="22"/>
        </w:rPr>
        <w:t>Ovaj Zaključak stupa na snagu danom donošenja i objavit će se na oglasnoj ploči Češkog dječjeg vrtića Končanica.</w:t>
      </w:r>
    </w:p>
    <w:p w14:paraId="387C64EC" w14:textId="77777777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</w:t>
      </w:r>
    </w:p>
    <w:p w14:paraId="7DAB13FB" w14:textId="77777777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  Predsjednica Upravnog vijeća ČDV Končanica:</w:t>
      </w:r>
    </w:p>
    <w:p w14:paraId="272A8C8E" w14:textId="2A16A40E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Marija </w:t>
      </w:r>
      <w:proofErr w:type="spellStart"/>
      <w:r w:rsidRPr="00062DA4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265EED8B" w14:textId="77777777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22CBABB0" w14:textId="77777777" w:rsidR="00DE2686" w:rsidRPr="00062DA4" w:rsidRDefault="00DE2686" w:rsidP="00DE2686">
      <w:pPr>
        <w:tabs>
          <w:tab w:val="center" w:pos="0"/>
        </w:tabs>
        <w:jc w:val="both"/>
        <w:rPr>
          <w:rFonts w:ascii="Times New Roman" w:hAnsi="Times New Roman"/>
          <w:sz w:val="16"/>
          <w:szCs w:val="16"/>
        </w:rPr>
      </w:pPr>
    </w:p>
    <w:p w14:paraId="7A864FA2" w14:textId="45D388E9" w:rsidR="00DE2686" w:rsidRPr="00062DA4" w:rsidRDefault="00DE2686" w:rsidP="00DE2686">
      <w:pPr>
        <w:pStyle w:val="Uvuenotijeloteksta"/>
        <w:rPr>
          <w:sz w:val="22"/>
          <w:szCs w:val="22"/>
        </w:rPr>
      </w:pPr>
      <w:r w:rsidRPr="00062DA4">
        <w:rPr>
          <w:sz w:val="22"/>
          <w:szCs w:val="22"/>
        </w:rPr>
        <w:t>Ova</w:t>
      </w:r>
      <w:r w:rsidR="00D5215C">
        <w:rPr>
          <w:sz w:val="22"/>
          <w:szCs w:val="22"/>
        </w:rPr>
        <w:t>j Zaključak</w:t>
      </w:r>
      <w:r w:rsidRPr="00062DA4">
        <w:rPr>
          <w:sz w:val="22"/>
          <w:szCs w:val="22"/>
        </w:rPr>
        <w:t xml:space="preserve"> o </w:t>
      </w:r>
      <w:r w:rsidR="00D5215C">
        <w:rPr>
          <w:sz w:val="22"/>
          <w:szCs w:val="22"/>
        </w:rPr>
        <w:t xml:space="preserve">neodržavanju programa </w:t>
      </w:r>
      <w:proofErr w:type="spellStart"/>
      <w:r w:rsidR="00D5215C">
        <w:rPr>
          <w:sz w:val="22"/>
          <w:szCs w:val="22"/>
        </w:rPr>
        <w:t>predškole</w:t>
      </w:r>
      <w:proofErr w:type="spellEnd"/>
      <w:r w:rsidRPr="00062DA4">
        <w:rPr>
          <w:sz w:val="22"/>
          <w:szCs w:val="22"/>
        </w:rPr>
        <w:t xml:space="preserve"> u pedagoškoj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>./202</w:t>
      </w:r>
      <w:r>
        <w:rPr>
          <w:sz w:val="22"/>
          <w:szCs w:val="22"/>
        </w:rPr>
        <w:t>4</w:t>
      </w:r>
      <w:r w:rsidRPr="00062DA4">
        <w:rPr>
          <w:sz w:val="22"/>
          <w:szCs w:val="22"/>
        </w:rPr>
        <w:t xml:space="preserve">. godini objavljen je na oglasnoj ploči Češkog dječjeg vrtića Končanica dana </w:t>
      </w:r>
      <w:r>
        <w:rPr>
          <w:sz w:val="22"/>
          <w:szCs w:val="22"/>
        </w:rPr>
        <w:t>05</w:t>
      </w:r>
      <w:r w:rsidRPr="00062DA4">
        <w:rPr>
          <w:sz w:val="22"/>
          <w:szCs w:val="22"/>
        </w:rPr>
        <w:t>. 0</w:t>
      </w:r>
      <w:r>
        <w:rPr>
          <w:sz w:val="22"/>
          <w:szCs w:val="22"/>
        </w:rPr>
        <w:t>9</w:t>
      </w:r>
      <w:r w:rsidRPr="00062DA4">
        <w:rPr>
          <w:sz w:val="22"/>
          <w:szCs w:val="22"/>
        </w:rPr>
        <w:t>.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 xml:space="preserve">. godine, i stupa na snagu </w:t>
      </w:r>
      <w:r>
        <w:rPr>
          <w:sz w:val="22"/>
          <w:szCs w:val="22"/>
        </w:rPr>
        <w:t>0</w:t>
      </w:r>
      <w:r w:rsidR="00D5215C">
        <w:rPr>
          <w:sz w:val="22"/>
          <w:szCs w:val="22"/>
        </w:rPr>
        <w:t>5</w:t>
      </w:r>
      <w:r w:rsidRPr="00062DA4">
        <w:rPr>
          <w:sz w:val="22"/>
          <w:szCs w:val="22"/>
        </w:rPr>
        <w:t>. 0</w:t>
      </w:r>
      <w:r>
        <w:rPr>
          <w:sz w:val="22"/>
          <w:szCs w:val="22"/>
        </w:rPr>
        <w:t>9</w:t>
      </w:r>
      <w:r w:rsidRPr="00062DA4">
        <w:rPr>
          <w:sz w:val="22"/>
          <w:szCs w:val="22"/>
        </w:rPr>
        <w:t>.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>. godine.</w:t>
      </w:r>
    </w:p>
    <w:p w14:paraId="0DA9EBBF" w14:textId="77777777" w:rsidR="00DE2686" w:rsidRPr="00062DA4" w:rsidRDefault="00DE2686" w:rsidP="00DE2686">
      <w:pPr>
        <w:pStyle w:val="Uvuenotijeloteksta"/>
        <w:ind w:firstLine="0"/>
        <w:rPr>
          <w:sz w:val="22"/>
          <w:szCs w:val="22"/>
        </w:rPr>
      </w:pPr>
    </w:p>
    <w:p w14:paraId="4AC5B575" w14:textId="77777777" w:rsidR="00DE2686" w:rsidRPr="00062DA4" w:rsidRDefault="00DE2686" w:rsidP="00DE2686">
      <w:pPr>
        <w:pStyle w:val="Uvuenotijeloteksta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 xml:space="preserve">U Končanici, </w:t>
      </w:r>
      <w:r>
        <w:rPr>
          <w:sz w:val="22"/>
          <w:szCs w:val="22"/>
        </w:rPr>
        <w:t>05</w:t>
      </w:r>
      <w:r w:rsidRPr="00062DA4">
        <w:rPr>
          <w:sz w:val="22"/>
          <w:szCs w:val="22"/>
        </w:rPr>
        <w:t>. 0</w:t>
      </w:r>
      <w:r>
        <w:rPr>
          <w:sz w:val="22"/>
          <w:szCs w:val="22"/>
        </w:rPr>
        <w:t>9</w:t>
      </w:r>
      <w:r w:rsidRPr="00062DA4">
        <w:rPr>
          <w:sz w:val="22"/>
          <w:szCs w:val="22"/>
        </w:rPr>
        <w:t>. 202</w:t>
      </w:r>
      <w:r>
        <w:rPr>
          <w:sz w:val="22"/>
          <w:szCs w:val="22"/>
        </w:rPr>
        <w:t>3</w:t>
      </w:r>
      <w:r w:rsidRPr="00062DA4">
        <w:rPr>
          <w:sz w:val="22"/>
          <w:szCs w:val="22"/>
        </w:rPr>
        <w:t>. godine</w:t>
      </w:r>
    </w:p>
    <w:p w14:paraId="1DCF36C0" w14:textId="77777777" w:rsidR="00DE2686" w:rsidRPr="00062DA4" w:rsidRDefault="00DE2686" w:rsidP="00DE2686">
      <w:pPr>
        <w:pStyle w:val="Uvuenotijeloteksta"/>
        <w:ind w:firstLine="0"/>
        <w:rPr>
          <w:sz w:val="22"/>
          <w:szCs w:val="22"/>
        </w:rPr>
      </w:pPr>
    </w:p>
    <w:p w14:paraId="31743725" w14:textId="77777777" w:rsidR="00DE2686" w:rsidRPr="00062DA4" w:rsidRDefault="00DE2686" w:rsidP="00DE2686">
      <w:pPr>
        <w:pStyle w:val="Uvuenotijeloteksta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  <w:t xml:space="preserve">           RAVNATELJICA ČDV KONČANICA:</w:t>
      </w:r>
    </w:p>
    <w:p w14:paraId="527466A6" w14:textId="3B240B61" w:rsidR="00DE2686" w:rsidRPr="00062DA4" w:rsidRDefault="00DE2686" w:rsidP="00DE2686">
      <w:pPr>
        <w:pStyle w:val="Uvuenotijeloteksta"/>
        <w:ind w:left="5040"/>
        <w:rPr>
          <w:sz w:val="22"/>
          <w:szCs w:val="22"/>
        </w:rPr>
      </w:pPr>
      <w:r w:rsidRPr="00062DA4">
        <w:rPr>
          <w:sz w:val="22"/>
          <w:szCs w:val="22"/>
        </w:rPr>
        <w:t xml:space="preserve">Gordana </w:t>
      </w:r>
      <w:proofErr w:type="spellStart"/>
      <w:r w:rsidRPr="00062DA4">
        <w:rPr>
          <w:sz w:val="22"/>
          <w:szCs w:val="22"/>
        </w:rPr>
        <w:t>Tomašek</w:t>
      </w:r>
      <w:proofErr w:type="spellEnd"/>
      <w:r w:rsidR="00293BD8">
        <w:rPr>
          <w:sz w:val="22"/>
          <w:szCs w:val="22"/>
        </w:rPr>
        <w:t>, v.r.</w:t>
      </w:r>
    </w:p>
    <w:p w14:paraId="5692D0D6" w14:textId="77777777" w:rsidR="00DE2686" w:rsidRPr="00062DA4" w:rsidRDefault="00DE2686" w:rsidP="00DE2686">
      <w:pPr>
        <w:jc w:val="both"/>
        <w:rPr>
          <w:rFonts w:ascii="Times New Roman" w:hAnsi="Times New Roman"/>
          <w:sz w:val="22"/>
          <w:szCs w:val="22"/>
        </w:rPr>
      </w:pPr>
    </w:p>
    <w:p w14:paraId="5962761C" w14:textId="77777777" w:rsidR="00DE2686" w:rsidRDefault="00DE2686" w:rsidP="00DE2686">
      <w:pPr>
        <w:jc w:val="both"/>
        <w:rPr>
          <w:rFonts w:ascii="Times New Roman" w:hAnsi="Times New Roman"/>
          <w:sz w:val="22"/>
          <w:szCs w:val="22"/>
        </w:rPr>
      </w:pPr>
    </w:p>
    <w:p w14:paraId="722D8469" w14:textId="77777777" w:rsidR="00DE2686" w:rsidRDefault="00DE2686" w:rsidP="00187FBC">
      <w:pPr>
        <w:jc w:val="both"/>
        <w:rPr>
          <w:rFonts w:ascii="Times New Roman" w:hAnsi="Times New Roman"/>
          <w:sz w:val="22"/>
          <w:szCs w:val="22"/>
        </w:rPr>
      </w:pPr>
    </w:p>
    <w:p w14:paraId="62F70F6F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21F0FC67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3A1F060A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1304ADC3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2AF3C13E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65C2A7F8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1FA29955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432CBF01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2742B8EC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003C5564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33BBD2E0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53226A00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1B9455EF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481FE343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5EA39EFD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0324EB5B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69D8671E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3C2393B4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173EA372" w14:textId="77777777" w:rsidR="005C47F0" w:rsidRDefault="005C47F0" w:rsidP="00187FBC">
      <w:pPr>
        <w:jc w:val="both"/>
        <w:rPr>
          <w:rFonts w:ascii="Times New Roman" w:hAnsi="Times New Roman"/>
          <w:sz w:val="22"/>
          <w:szCs w:val="22"/>
        </w:rPr>
      </w:pPr>
    </w:p>
    <w:p w14:paraId="7D57F26F" w14:textId="77777777" w:rsidR="005C47F0" w:rsidRDefault="005C47F0" w:rsidP="00187FBC">
      <w:pPr>
        <w:jc w:val="both"/>
        <w:rPr>
          <w:rFonts w:ascii="Times New Roman" w:hAnsi="Times New Roman"/>
          <w:sz w:val="22"/>
          <w:szCs w:val="22"/>
        </w:rPr>
      </w:pPr>
    </w:p>
    <w:p w14:paraId="08523242" w14:textId="77777777" w:rsidR="00D5215C" w:rsidRDefault="00D5215C" w:rsidP="00187FBC">
      <w:pPr>
        <w:jc w:val="both"/>
        <w:rPr>
          <w:rFonts w:ascii="Times New Roman" w:hAnsi="Times New Roman"/>
          <w:sz w:val="22"/>
          <w:szCs w:val="22"/>
        </w:rPr>
      </w:pPr>
    </w:p>
    <w:p w14:paraId="5F381D6C" w14:textId="77777777" w:rsidR="00D5215C" w:rsidRPr="00062DA4" w:rsidRDefault="00D5215C" w:rsidP="00D5215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BJELOVARSKO-BILOGORSKA ŽUPANIJA </w:t>
      </w:r>
    </w:p>
    <w:p w14:paraId="06CD9CB8" w14:textId="77777777" w:rsidR="00D5215C" w:rsidRPr="00062DA4" w:rsidRDefault="00D5215C" w:rsidP="00D5215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OPĆINA  KONČANICA </w:t>
      </w:r>
    </w:p>
    <w:p w14:paraId="1901E236" w14:textId="77777777" w:rsidR="00D5215C" w:rsidRPr="00062DA4" w:rsidRDefault="00D5215C" w:rsidP="00D5215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ČEŠKI  DJEČJI  VRTIĆ KONČANICA </w:t>
      </w:r>
    </w:p>
    <w:p w14:paraId="78500143" w14:textId="77777777" w:rsidR="00D5215C" w:rsidRPr="00062DA4" w:rsidRDefault="00D5215C" w:rsidP="00D5215C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   UPRAVNO VIJEĆE</w:t>
      </w:r>
    </w:p>
    <w:p w14:paraId="304D6AC4" w14:textId="77777777" w:rsidR="00D5215C" w:rsidRPr="00062DA4" w:rsidRDefault="00D5215C" w:rsidP="00D5215C">
      <w:pPr>
        <w:jc w:val="right"/>
        <w:rPr>
          <w:rFonts w:ascii="Times New Roman" w:hAnsi="Times New Roman"/>
          <w:sz w:val="22"/>
          <w:szCs w:val="22"/>
          <w:u w:val="single"/>
        </w:rPr>
      </w:pPr>
    </w:p>
    <w:p w14:paraId="2505ABC2" w14:textId="53DC695F" w:rsidR="00D5215C" w:rsidRPr="00062DA4" w:rsidRDefault="00D5215C" w:rsidP="00D5215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601-02/2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-0</w:t>
      </w:r>
      <w:r>
        <w:rPr>
          <w:rFonts w:ascii="Times New Roman" w:hAnsi="Times New Roman"/>
          <w:sz w:val="22"/>
          <w:szCs w:val="22"/>
        </w:rPr>
        <w:t>1</w:t>
      </w:r>
      <w:r w:rsidRPr="00062DA4"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>03</w:t>
      </w:r>
    </w:p>
    <w:p w14:paraId="659B010C" w14:textId="77777777" w:rsidR="00D5215C" w:rsidRPr="00062DA4" w:rsidRDefault="00D5215C" w:rsidP="00D5215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-1</w:t>
      </w:r>
    </w:p>
    <w:p w14:paraId="068425D2" w14:textId="77777777" w:rsidR="00D5215C" w:rsidRPr="00062DA4" w:rsidRDefault="00D5215C" w:rsidP="00D5215C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Končanica, </w:t>
      </w:r>
      <w:r>
        <w:rPr>
          <w:rFonts w:ascii="Times New Roman" w:hAnsi="Times New Roman"/>
          <w:sz w:val="22"/>
          <w:szCs w:val="22"/>
        </w:rPr>
        <w:t>05. rujan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16AB9174" w14:textId="77777777" w:rsidR="00D5215C" w:rsidRPr="00062DA4" w:rsidRDefault="00D5215C" w:rsidP="00D5215C">
      <w:pPr>
        <w:tabs>
          <w:tab w:val="center" w:pos="4890"/>
        </w:tabs>
        <w:jc w:val="both"/>
        <w:rPr>
          <w:rFonts w:ascii="Times New Roman" w:hAnsi="Times New Roman"/>
          <w:sz w:val="22"/>
          <w:szCs w:val="22"/>
        </w:rPr>
      </w:pPr>
    </w:p>
    <w:p w14:paraId="4EF7D067" w14:textId="264B11C0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Na temelju članka </w:t>
      </w:r>
      <w:r w:rsidR="00EB1344">
        <w:rPr>
          <w:rFonts w:ascii="Times New Roman" w:hAnsi="Times New Roman"/>
          <w:sz w:val="22"/>
          <w:szCs w:val="22"/>
        </w:rPr>
        <w:t>45</w:t>
      </w:r>
      <w:r w:rsidRPr="00062DA4">
        <w:rPr>
          <w:rFonts w:ascii="Times New Roman" w:hAnsi="Times New Roman"/>
          <w:sz w:val="22"/>
          <w:szCs w:val="22"/>
        </w:rPr>
        <w:t xml:space="preserve">. Statuta Češkog dječjeg vrtića Končanica, Upravno vijeće Češkog dječjeg vrtića Končanica na svojoj </w:t>
      </w:r>
      <w:r>
        <w:rPr>
          <w:rFonts w:ascii="Times New Roman" w:hAnsi="Times New Roman"/>
          <w:sz w:val="22"/>
          <w:szCs w:val="22"/>
        </w:rPr>
        <w:t>12</w:t>
      </w:r>
      <w:r w:rsidRPr="00062DA4">
        <w:rPr>
          <w:rFonts w:ascii="Times New Roman" w:hAnsi="Times New Roman"/>
          <w:sz w:val="22"/>
          <w:szCs w:val="22"/>
        </w:rPr>
        <w:t xml:space="preserve">. sjednici, održanoj </w:t>
      </w:r>
      <w:r>
        <w:rPr>
          <w:rFonts w:ascii="Times New Roman" w:hAnsi="Times New Roman"/>
          <w:sz w:val="22"/>
          <w:szCs w:val="22"/>
        </w:rPr>
        <w:t>05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rujna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 xml:space="preserve">. godine, </w:t>
      </w:r>
      <w:r>
        <w:rPr>
          <w:rFonts w:ascii="Times New Roman" w:hAnsi="Times New Roman"/>
          <w:sz w:val="22"/>
          <w:szCs w:val="22"/>
        </w:rPr>
        <w:t>daje</w:t>
      </w:r>
    </w:p>
    <w:p w14:paraId="1402E147" w14:textId="77777777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4D891CCF" w14:textId="372A4B6B" w:rsidR="00D5215C" w:rsidRPr="00062DA4" w:rsidRDefault="00D5215C" w:rsidP="00D5215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  R  I  J  E  D  L  O  G</w:t>
      </w:r>
    </w:p>
    <w:p w14:paraId="7E428F95" w14:textId="426CACCA" w:rsidR="00D5215C" w:rsidRDefault="005C47F0" w:rsidP="00D5215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</w:t>
      </w:r>
      <w:r w:rsidR="00D5215C">
        <w:rPr>
          <w:rFonts w:ascii="Times New Roman" w:hAnsi="Times New Roman"/>
          <w:b/>
          <w:sz w:val="22"/>
          <w:szCs w:val="22"/>
        </w:rPr>
        <w:t>ovećanja učešća roditelja u participaciji troškova predškolskog odgoja</w:t>
      </w:r>
    </w:p>
    <w:p w14:paraId="1AC56315" w14:textId="3DFA47A4" w:rsidR="00D5215C" w:rsidRPr="00062DA4" w:rsidRDefault="00D5215C" w:rsidP="00D5215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 Češkom dječjem vrtiću Končanica</w:t>
      </w:r>
    </w:p>
    <w:p w14:paraId="5A8B4010" w14:textId="77777777" w:rsidR="00D5215C" w:rsidRPr="00062DA4" w:rsidRDefault="00D5215C" w:rsidP="00D5215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2B25863F" w14:textId="77777777" w:rsidR="00D5215C" w:rsidRPr="00062DA4" w:rsidRDefault="00D5215C" w:rsidP="00D5215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14:paraId="08FB65A6" w14:textId="20A2816C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Upravno vijeće Češkog dječjeg vrtića Končanica, a s obzirom na porast troškova, daje prijedlog Osnivaču o povećanju učešća roditelja u cijeni troškova vrtića u Češkom dječjem vrtiću Končanica, na način da predlaže da se poveća participacija za prvo dijete na 70,00 eura za </w:t>
      </w:r>
      <w:r w:rsidR="005C47F0">
        <w:rPr>
          <w:rFonts w:ascii="Times New Roman" w:hAnsi="Times New Roman"/>
          <w:sz w:val="22"/>
          <w:szCs w:val="22"/>
        </w:rPr>
        <w:t>cjelodnevni redovni program a za drugo dijete 50,00 eura za cjelodnevni redovni program.</w:t>
      </w:r>
    </w:p>
    <w:p w14:paraId="4E51785F" w14:textId="77777777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2683C3B5" w14:textId="77777777" w:rsidR="00D5215C" w:rsidRPr="00062DA4" w:rsidRDefault="00D5215C" w:rsidP="00D5215C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14:paraId="2E52F2A9" w14:textId="2855A5EF" w:rsidR="00D5215C" w:rsidRPr="005C47F0" w:rsidRDefault="00D5215C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="005C47F0">
        <w:rPr>
          <w:rFonts w:ascii="Times New Roman" w:hAnsi="Times New Roman"/>
          <w:sz w:val="22"/>
          <w:szCs w:val="22"/>
        </w:rPr>
        <w:t>Ovaj Prijedlog upućuje se Osnivaču na daljnju raspravu i odlučivanje.</w:t>
      </w:r>
    </w:p>
    <w:p w14:paraId="3F341B0E" w14:textId="77777777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</w:t>
      </w:r>
    </w:p>
    <w:p w14:paraId="337938F4" w14:textId="77777777" w:rsidR="005C47F0" w:rsidRDefault="005C47F0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4FDD63DA" w14:textId="78CB89FA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  Predsjednica Upravnog vijeća ČDV Končanica:</w:t>
      </w:r>
    </w:p>
    <w:p w14:paraId="7B4C8FAA" w14:textId="3CDEEFD3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Marija </w:t>
      </w:r>
      <w:proofErr w:type="spellStart"/>
      <w:r w:rsidRPr="00062DA4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4330550F" w14:textId="77777777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303BF44C" w14:textId="77777777" w:rsidR="00D5215C" w:rsidRPr="00062DA4" w:rsidRDefault="00D5215C" w:rsidP="00D5215C">
      <w:pPr>
        <w:tabs>
          <w:tab w:val="center" w:pos="0"/>
        </w:tabs>
        <w:jc w:val="both"/>
        <w:rPr>
          <w:rFonts w:ascii="Times New Roman" w:hAnsi="Times New Roman"/>
          <w:sz w:val="16"/>
          <w:szCs w:val="16"/>
        </w:rPr>
      </w:pPr>
    </w:p>
    <w:p w14:paraId="1830A0EC" w14:textId="77777777" w:rsidR="00D5215C" w:rsidRDefault="00D5215C" w:rsidP="00D5215C">
      <w:pPr>
        <w:jc w:val="both"/>
        <w:rPr>
          <w:rFonts w:ascii="Times New Roman" w:hAnsi="Times New Roman"/>
          <w:sz w:val="22"/>
          <w:szCs w:val="22"/>
        </w:rPr>
      </w:pPr>
    </w:p>
    <w:p w14:paraId="7E8DE5CE" w14:textId="77777777" w:rsidR="005C47F0" w:rsidRDefault="005C47F0" w:rsidP="00D5215C">
      <w:pPr>
        <w:jc w:val="both"/>
        <w:rPr>
          <w:rFonts w:ascii="Times New Roman" w:hAnsi="Times New Roman"/>
          <w:sz w:val="22"/>
          <w:szCs w:val="22"/>
        </w:rPr>
      </w:pPr>
    </w:p>
    <w:p w14:paraId="7E90D54F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5D0532AA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5609C09F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6D49B38D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7ED0347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22FF6034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234C4F2C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F8AC37E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0DA24ADC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7BBC03E4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2A0C8540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3EE3F900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DB92196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0AF35AF7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5592D5C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153891F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34104D00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3476CAFC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18675F55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16477018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28E646A1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98199D5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28E003F4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044212E6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0B632710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68DDB459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2B087B7B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67AC0F21" w14:textId="77777777" w:rsidR="005C47F0" w:rsidRDefault="005C47F0" w:rsidP="005C47F0">
      <w:pPr>
        <w:rPr>
          <w:rFonts w:ascii="Times New Roman" w:hAnsi="Times New Roman"/>
          <w:sz w:val="22"/>
          <w:szCs w:val="22"/>
        </w:rPr>
      </w:pPr>
    </w:p>
    <w:p w14:paraId="4E1A8EA5" w14:textId="7F75DCFF" w:rsidR="005C47F0" w:rsidRPr="00062DA4" w:rsidRDefault="005C47F0" w:rsidP="005C47F0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BJELOVARSKO-BILOGORSKA ŽUPANIJA </w:t>
      </w:r>
    </w:p>
    <w:p w14:paraId="6BDF3C36" w14:textId="77777777" w:rsidR="005C47F0" w:rsidRPr="00062DA4" w:rsidRDefault="005C47F0" w:rsidP="005C47F0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OPĆINA  KONČANICA </w:t>
      </w:r>
    </w:p>
    <w:p w14:paraId="6E15CF83" w14:textId="77777777" w:rsidR="005C47F0" w:rsidRPr="00062DA4" w:rsidRDefault="005C47F0" w:rsidP="005C47F0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ČEŠKI  DJEČJI  VRTIĆ KONČANICA </w:t>
      </w:r>
    </w:p>
    <w:p w14:paraId="55C6C402" w14:textId="77777777" w:rsidR="005C47F0" w:rsidRPr="00062DA4" w:rsidRDefault="005C47F0" w:rsidP="005C47F0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   UPRAVNO VIJEĆE</w:t>
      </w:r>
    </w:p>
    <w:p w14:paraId="455A5E76" w14:textId="77777777" w:rsidR="005C47F0" w:rsidRPr="00062DA4" w:rsidRDefault="005C47F0" w:rsidP="005C47F0">
      <w:pPr>
        <w:jc w:val="right"/>
        <w:rPr>
          <w:rFonts w:ascii="Times New Roman" w:hAnsi="Times New Roman"/>
          <w:sz w:val="22"/>
          <w:szCs w:val="22"/>
          <w:u w:val="single"/>
        </w:rPr>
      </w:pPr>
    </w:p>
    <w:p w14:paraId="36E6B7A0" w14:textId="38C6D970" w:rsidR="005C47F0" w:rsidRPr="00062DA4" w:rsidRDefault="005C47F0" w:rsidP="005C47F0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601-02/2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-0</w:t>
      </w:r>
      <w:r>
        <w:rPr>
          <w:rFonts w:ascii="Times New Roman" w:hAnsi="Times New Roman"/>
          <w:sz w:val="22"/>
          <w:szCs w:val="22"/>
        </w:rPr>
        <w:t>1</w:t>
      </w:r>
      <w:r w:rsidRPr="00062DA4"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>04</w:t>
      </w:r>
    </w:p>
    <w:p w14:paraId="4C1F3809" w14:textId="77777777" w:rsidR="005C47F0" w:rsidRPr="00062DA4" w:rsidRDefault="005C47F0" w:rsidP="005C47F0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-1</w:t>
      </w:r>
    </w:p>
    <w:p w14:paraId="64B592F9" w14:textId="77777777" w:rsidR="005C47F0" w:rsidRPr="00062DA4" w:rsidRDefault="005C47F0" w:rsidP="005C47F0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Končanica, </w:t>
      </w:r>
      <w:r>
        <w:rPr>
          <w:rFonts w:ascii="Times New Roman" w:hAnsi="Times New Roman"/>
          <w:sz w:val="22"/>
          <w:szCs w:val="22"/>
        </w:rPr>
        <w:t>05. rujan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24D45544" w14:textId="77777777" w:rsidR="005C47F0" w:rsidRPr="00062DA4" w:rsidRDefault="005C47F0" w:rsidP="005C47F0">
      <w:pPr>
        <w:tabs>
          <w:tab w:val="center" w:pos="4890"/>
        </w:tabs>
        <w:jc w:val="both"/>
        <w:rPr>
          <w:rFonts w:ascii="Times New Roman" w:hAnsi="Times New Roman"/>
          <w:sz w:val="22"/>
          <w:szCs w:val="22"/>
        </w:rPr>
      </w:pPr>
    </w:p>
    <w:p w14:paraId="00D7E062" w14:textId="5AA21F15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Na temelju članka </w:t>
      </w:r>
      <w:r w:rsidR="00EB1344">
        <w:rPr>
          <w:rFonts w:ascii="Times New Roman" w:hAnsi="Times New Roman"/>
          <w:sz w:val="22"/>
          <w:szCs w:val="22"/>
        </w:rPr>
        <w:t>45</w:t>
      </w:r>
      <w:r w:rsidRPr="00062DA4">
        <w:rPr>
          <w:rFonts w:ascii="Times New Roman" w:hAnsi="Times New Roman"/>
          <w:sz w:val="22"/>
          <w:szCs w:val="22"/>
        </w:rPr>
        <w:t xml:space="preserve">. Statuta Češkog dječjeg vrtića Končanica, Upravno vijeće Češkog dječjeg vrtića Končanica na svojoj </w:t>
      </w:r>
      <w:r>
        <w:rPr>
          <w:rFonts w:ascii="Times New Roman" w:hAnsi="Times New Roman"/>
          <w:sz w:val="22"/>
          <w:szCs w:val="22"/>
        </w:rPr>
        <w:t>12</w:t>
      </w:r>
      <w:r w:rsidRPr="00062DA4">
        <w:rPr>
          <w:rFonts w:ascii="Times New Roman" w:hAnsi="Times New Roman"/>
          <w:sz w:val="22"/>
          <w:szCs w:val="22"/>
        </w:rPr>
        <w:t xml:space="preserve">. sjednici, održanoj </w:t>
      </w:r>
      <w:r>
        <w:rPr>
          <w:rFonts w:ascii="Times New Roman" w:hAnsi="Times New Roman"/>
          <w:sz w:val="22"/>
          <w:szCs w:val="22"/>
        </w:rPr>
        <w:t>05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rujna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 xml:space="preserve">. godine, </w:t>
      </w:r>
      <w:r>
        <w:rPr>
          <w:rFonts w:ascii="Times New Roman" w:hAnsi="Times New Roman"/>
          <w:sz w:val="22"/>
          <w:szCs w:val="22"/>
        </w:rPr>
        <w:t>daje</w:t>
      </w:r>
    </w:p>
    <w:p w14:paraId="74C7B86F" w14:textId="77777777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2CFB7A4E" w14:textId="77777777" w:rsidR="005C47F0" w:rsidRPr="00062DA4" w:rsidRDefault="005C47F0" w:rsidP="005C47F0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  R  I  J  E  D  L  O  G</w:t>
      </w:r>
    </w:p>
    <w:p w14:paraId="155DDA49" w14:textId="4FBC5E66" w:rsidR="005C47F0" w:rsidRDefault="005C47F0" w:rsidP="005C47F0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pokretanja postupka usklađenja koeficijenata i osnovice za obračun plaća</w:t>
      </w:r>
    </w:p>
    <w:p w14:paraId="71BC13F8" w14:textId="57B15597" w:rsidR="005C47F0" w:rsidRPr="00062DA4" w:rsidRDefault="005C47F0" w:rsidP="005C47F0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zaposlenih u Češkom dječjem vrtiću Končanica</w:t>
      </w:r>
    </w:p>
    <w:p w14:paraId="4C8BDACA" w14:textId="77777777" w:rsidR="005C47F0" w:rsidRPr="00062DA4" w:rsidRDefault="005C47F0" w:rsidP="005C47F0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2C556109" w14:textId="77777777" w:rsidR="005C47F0" w:rsidRPr="00062DA4" w:rsidRDefault="005C47F0" w:rsidP="005C47F0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14:paraId="62784E17" w14:textId="47335B95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Upravno vijeće Češkog dječjeg vrtića Končanica pokreće prijedlog usklađenja koeficijenata i osnovice za obračun plaća zaposlenih u Češkom dječjem vrtiću Končanica.</w:t>
      </w:r>
    </w:p>
    <w:p w14:paraId="3C58AE8F" w14:textId="77777777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312D7480" w14:textId="77777777" w:rsidR="005C47F0" w:rsidRPr="00062DA4" w:rsidRDefault="005C47F0" w:rsidP="005C47F0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14:paraId="37DB1018" w14:textId="68E0E6DE" w:rsidR="005C47F0" w:rsidRPr="005C47F0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O ovome prijedlogu obavijestit će se Osnivač.</w:t>
      </w:r>
    </w:p>
    <w:p w14:paraId="6A052808" w14:textId="77777777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</w:t>
      </w:r>
    </w:p>
    <w:p w14:paraId="62DDA767" w14:textId="77777777" w:rsidR="005C47F0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6C6BF4DB" w14:textId="77777777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  Predsjednica Upravnog vijeća ČDV Končanica:</w:t>
      </w:r>
    </w:p>
    <w:p w14:paraId="049D589E" w14:textId="64B22CAF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Marija </w:t>
      </w:r>
      <w:proofErr w:type="spellStart"/>
      <w:r w:rsidRPr="00062DA4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235D5DF9" w14:textId="77777777" w:rsidR="005C47F0" w:rsidRPr="00062DA4" w:rsidRDefault="005C47F0" w:rsidP="005C47F0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3CCF8BA3" w14:textId="77777777" w:rsidR="00A94626" w:rsidRDefault="00A94626" w:rsidP="004C4F07">
      <w:pPr>
        <w:jc w:val="both"/>
        <w:rPr>
          <w:rFonts w:ascii="Times New Roman" w:hAnsi="Times New Roman"/>
          <w:sz w:val="22"/>
          <w:szCs w:val="22"/>
        </w:rPr>
      </w:pPr>
    </w:p>
    <w:sectPr w:rsidR="00A94626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6"/>
  </w:num>
  <w:num w:numId="5" w16cid:durableId="335884598">
    <w:abstractNumId w:val="4"/>
  </w:num>
  <w:num w:numId="6" w16cid:durableId="101846646">
    <w:abstractNumId w:val="7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52DCA"/>
    <w:rsid w:val="00163376"/>
    <w:rsid w:val="00164805"/>
    <w:rsid w:val="00171ACD"/>
    <w:rsid w:val="001853F0"/>
    <w:rsid w:val="00187FBC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3BD8"/>
    <w:rsid w:val="00295CB7"/>
    <w:rsid w:val="002A6531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5E70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C4F07"/>
    <w:rsid w:val="004D1D5D"/>
    <w:rsid w:val="004D23AC"/>
    <w:rsid w:val="004D5537"/>
    <w:rsid w:val="004E6661"/>
    <w:rsid w:val="004F3CAC"/>
    <w:rsid w:val="004F3EBF"/>
    <w:rsid w:val="004F68E3"/>
    <w:rsid w:val="004F6FDC"/>
    <w:rsid w:val="00520C89"/>
    <w:rsid w:val="00531857"/>
    <w:rsid w:val="00562F07"/>
    <w:rsid w:val="0056670A"/>
    <w:rsid w:val="005B0ACD"/>
    <w:rsid w:val="005B631F"/>
    <w:rsid w:val="005C47F0"/>
    <w:rsid w:val="005D01DD"/>
    <w:rsid w:val="005D5AD3"/>
    <w:rsid w:val="005E4A41"/>
    <w:rsid w:val="005F61E9"/>
    <w:rsid w:val="00616BB5"/>
    <w:rsid w:val="006430EB"/>
    <w:rsid w:val="006542C2"/>
    <w:rsid w:val="006656A2"/>
    <w:rsid w:val="00683134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71ED4"/>
    <w:rsid w:val="007943FD"/>
    <w:rsid w:val="007B067D"/>
    <w:rsid w:val="007B3412"/>
    <w:rsid w:val="007F6DE1"/>
    <w:rsid w:val="00800532"/>
    <w:rsid w:val="00812144"/>
    <w:rsid w:val="0084249D"/>
    <w:rsid w:val="008605BA"/>
    <w:rsid w:val="00865C25"/>
    <w:rsid w:val="00871BC6"/>
    <w:rsid w:val="00874F86"/>
    <w:rsid w:val="0089471E"/>
    <w:rsid w:val="008959D8"/>
    <w:rsid w:val="008A1E2F"/>
    <w:rsid w:val="008A466F"/>
    <w:rsid w:val="008B5BCC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167F2"/>
    <w:rsid w:val="00A30BF4"/>
    <w:rsid w:val="00A36DE2"/>
    <w:rsid w:val="00A55B00"/>
    <w:rsid w:val="00A855C4"/>
    <w:rsid w:val="00A90D5A"/>
    <w:rsid w:val="00A94458"/>
    <w:rsid w:val="00A94626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85F82"/>
    <w:rsid w:val="00B934FC"/>
    <w:rsid w:val="00BA177D"/>
    <w:rsid w:val="00BB137D"/>
    <w:rsid w:val="00BB4CA9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24E1"/>
    <w:rsid w:val="00C75F67"/>
    <w:rsid w:val="00C77A0C"/>
    <w:rsid w:val="00C818D6"/>
    <w:rsid w:val="00C9643E"/>
    <w:rsid w:val="00CA4F19"/>
    <w:rsid w:val="00CC08F5"/>
    <w:rsid w:val="00CD2474"/>
    <w:rsid w:val="00CE4485"/>
    <w:rsid w:val="00CE6D83"/>
    <w:rsid w:val="00CF4B72"/>
    <w:rsid w:val="00D01C86"/>
    <w:rsid w:val="00D23A4C"/>
    <w:rsid w:val="00D3347B"/>
    <w:rsid w:val="00D34618"/>
    <w:rsid w:val="00D5215C"/>
    <w:rsid w:val="00D57157"/>
    <w:rsid w:val="00D71286"/>
    <w:rsid w:val="00D84BF3"/>
    <w:rsid w:val="00D87CD1"/>
    <w:rsid w:val="00DA33D8"/>
    <w:rsid w:val="00DB7E62"/>
    <w:rsid w:val="00DC7E30"/>
    <w:rsid w:val="00DD5044"/>
    <w:rsid w:val="00DD539E"/>
    <w:rsid w:val="00DE2686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1344"/>
    <w:rsid w:val="00EB2E8A"/>
    <w:rsid w:val="00EB5E4B"/>
    <w:rsid w:val="00EC1E62"/>
    <w:rsid w:val="00ED45EF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A9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oncanic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ncanica.hr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8B46-2415-4293-8FA2-F535B598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1586</Words>
  <Characters>10312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4</cp:revision>
  <cp:lastPrinted>2023-09-06T08:00:00Z</cp:lastPrinted>
  <dcterms:created xsi:type="dcterms:W3CDTF">2023-09-06T07:12:00Z</dcterms:created>
  <dcterms:modified xsi:type="dcterms:W3CDTF">2023-09-06T11:35:00Z</dcterms:modified>
</cp:coreProperties>
</file>