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CF980" w14:textId="77777777" w:rsidR="00683134" w:rsidRPr="00445562" w:rsidRDefault="00683134" w:rsidP="00ED12CC">
      <w:pPr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BJELOVARSKO-BILOGORSKA ŽUPANIJA</w:t>
      </w:r>
    </w:p>
    <w:p w14:paraId="57BC9816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OPĆINA KONČANICA</w:t>
      </w:r>
    </w:p>
    <w:p w14:paraId="7923761B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ČEŠKI DJEČJI VRTIĆ KONČANICA</w:t>
      </w:r>
    </w:p>
    <w:p w14:paraId="6076DC26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UPRAVNO VIJEĆE</w:t>
      </w:r>
    </w:p>
    <w:p w14:paraId="4AE87ED6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</w:p>
    <w:p w14:paraId="5456BA32" w14:textId="3C39E78E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KLASA: 601-02/2</w:t>
      </w:r>
      <w:r w:rsidR="00CC08F5">
        <w:rPr>
          <w:rFonts w:ascii="Times New Roman" w:hAnsi="Times New Roman"/>
          <w:sz w:val="22"/>
          <w:szCs w:val="22"/>
        </w:rPr>
        <w:t>3</w:t>
      </w:r>
      <w:r w:rsidRPr="00445562">
        <w:rPr>
          <w:rFonts w:ascii="Times New Roman" w:hAnsi="Times New Roman"/>
          <w:sz w:val="22"/>
          <w:szCs w:val="22"/>
        </w:rPr>
        <w:t>-0</w:t>
      </w:r>
      <w:r w:rsidR="00CC08F5">
        <w:rPr>
          <w:rFonts w:ascii="Times New Roman" w:hAnsi="Times New Roman"/>
          <w:sz w:val="22"/>
          <w:szCs w:val="22"/>
        </w:rPr>
        <w:t>2</w:t>
      </w:r>
      <w:r w:rsidRPr="00445562">
        <w:rPr>
          <w:rFonts w:ascii="Times New Roman" w:hAnsi="Times New Roman"/>
          <w:sz w:val="22"/>
          <w:szCs w:val="22"/>
        </w:rPr>
        <w:t>/0</w:t>
      </w:r>
      <w:r w:rsidR="00CC08F5">
        <w:rPr>
          <w:rFonts w:ascii="Times New Roman" w:hAnsi="Times New Roman"/>
          <w:sz w:val="22"/>
          <w:szCs w:val="22"/>
        </w:rPr>
        <w:t>2</w:t>
      </w:r>
    </w:p>
    <w:p w14:paraId="1E3203EE" w14:textId="2A717CB2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URBROJ: 21</w:t>
      </w:r>
      <w:r w:rsidR="00020FCE">
        <w:rPr>
          <w:rFonts w:ascii="Times New Roman" w:hAnsi="Times New Roman"/>
          <w:sz w:val="22"/>
          <w:szCs w:val="22"/>
        </w:rPr>
        <w:t>11</w:t>
      </w:r>
      <w:r w:rsidRPr="00445562">
        <w:rPr>
          <w:rFonts w:ascii="Times New Roman" w:hAnsi="Times New Roman"/>
          <w:sz w:val="22"/>
          <w:szCs w:val="22"/>
        </w:rPr>
        <w:t>-</w:t>
      </w:r>
      <w:r w:rsidR="00ED12CC">
        <w:rPr>
          <w:rFonts w:ascii="Times New Roman" w:hAnsi="Times New Roman"/>
          <w:sz w:val="22"/>
          <w:szCs w:val="22"/>
        </w:rPr>
        <w:t>2-4-01</w:t>
      </w:r>
      <w:r w:rsidRPr="00445562">
        <w:rPr>
          <w:rFonts w:ascii="Times New Roman" w:hAnsi="Times New Roman"/>
          <w:sz w:val="22"/>
          <w:szCs w:val="22"/>
        </w:rPr>
        <w:t>-2</w:t>
      </w:r>
      <w:r w:rsidR="00CC08F5">
        <w:rPr>
          <w:rFonts w:ascii="Times New Roman" w:hAnsi="Times New Roman"/>
          <w:sz w:val="22"/>
          <w:szCs w:val="22"/>
        </w:rPr>
        <w:t>3</w:t>
      </w:r>
      <w:r w:rsidRPr="00445562">
        <w:rPr>
          <w:rFonts w:ascii="Times New Roman" w:hAnsi="Times New Roman"/>
          <w:sz w:val="22"/>
          <w:szCs w:val="22"/>
        </w:rPr>
        <w:t>-</w:t>
      </w:r>
      <w:r w:rsidR="00576153">
        <w:rPr>
          <w:rFonts w:ascii="Times New Roman" w:hAnsi="Times New Roman"/>
          <w:sz w:val="22"/>
          <w:szCs w:val="22"/>
        </w:rPr>
        <w:t>4</w:t>
      </w:r>
    </w:p>
    <w:p w14:paraId="7FCD8D49" w14:textId="77777777" w:rsidR="00683134" w:rsidRPr="00445562" w:rsidRDefault="00683134">
      <w:pPr>
        <w:rPr>
          <w:rFonts w:ascii="Times New Roman" w:hAnsi="Times New Roman"/>
          <w:b/>
          <w:sz w:val="22"/>
          <w:szCs w:val="22"/>
        </w:rPr>
      </w:pPr>
    </w:p>
    <w:p w14:paraId="0BB222D5" w14:textId="77777777" w:rsidR="00683134" w:rsidRPr="004F6FDC" w:rsidRDefault="00683134" w:rsidP="00F4260C">
      <w:pPr>
        <w:jc w:val="center"/>
        <w:rPr>
          <w:rFonts w:ascii="Times New Roman" w:hAnsi="Times New Roman"/>
          <w:b/>
          <w:sz w:val="22"/>
          <w:szCs w:val="22"/>
        </w:rPr>
      </w:pPr>
      <w:r w:rsidRPr="004F6FDC">
        <w:rPr>
          <w:rFonts w:ascii="Times New Roman" w:hAnsi="Times New Roman"/>
          <w:b/>
          <w:sz w:val="22"/>
          <w:szCs w:val="22"/>
        </w:rPr>
        <w:t>Z  A  P  I  S  N  I  K</w:t>
      </w:r>
    </w:p>
    <w:p w14:paraId="4BEEFBDA" w14:textId="4773B1A5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sa </w:t>
      </w:r>
      <w:r w:rsidR="00CC08F5">
        <w:rPr>
          <w:rFonts w:ascii="Times New Roman" w:hAnsi="Times New Roman"/>
          <w:sz w:val="22"/>
          <w:szCs w:val="22"/>
        </w:rPr>
        <w:t>1</w:t>
      </w:r>
      <w:r w:rsidR="00576153">
        <w:rPr>
          <w:rFonts w:ascii="Times New Roman" w:hAnsi="Times New Roman"/>
          <w:sz w:val="22"/>
          <w:szCs w:val="22"/>
        </w:rPr>
        <w:t>3</w:t>
      </w:r>
      <w:r w:rsidRPr="004F6FDC">
        <w:rPr>
          <w:rFonts w:ascii="Times New Roman" w:hAnsi="Times New Roman"/>
          <w:sz w:val="22"/>
          <w:szCs w:val="22"/>
        </w:rPr>
        <w:t>. sjednice Upravnog vijeća Češkog dječjeg vrtića K</w:t>
      </w:r>
      <w:r>
        <w:rPr>
          <w:rFonts w:ascii="Times New Roman" w:hAnsi="Times New Roman"/>
          <w:sz w:val="22"/>
          <w:szCs w:val="22"/>
        </w:rPr>
        <w:t xml:space="preserve">ončanica, održane dana </w:t>
      </w:r>
      <w:r w:rsidR="00576153">
        <w:rPr>
          <w:rFonts w:ascii="Times New Roman" w:hAnsi="Times New Roman"/>
          <w:sz w:val="22"/>
          <w:szCs w:val="22"/>
        </w:rPr>
        <w:t>14</w:t>
      </w:r>
      <w:r>
        <w:rPr>
          <w:rFonts w:ascii="Times New Roman" w:hAnsi="Times New Roman"/>
          <w:sz w:val="22"/>
          <w:szCs w:val="22"/>
        </w:rPr>
        <w:t xml:space="preserve">. </w:t>
      </w:r>
      <w:r w:rsidR="00D71286">
        <w:rPr>
          <w:rFonts w:ascii="Times New Roman" w:hAnsi="Times New Roman"/>
          <w:sz w:val="22"/>
          <w:szCs w:val="22"/>
        </w:rPr>
        <w:t>rujna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CC08F5">
        <w:rPr>
          <w:rFonts w:ascii="Times New Roman" w:hAnsi="Times New Roman"/>
          <w:sz w:val="22"/>
          <w:szCs w:val="22"/>
        </w:rPr>
        <w:t>3</w:t>
      </w:r>
      <w:r w:rsidRPr="004F6FDC">
        <w:rPr>
          <w:rFonts w:ascii="Times New Roman" w:hAnsi="Times New Roman"/>
          <w:sz w:val="22"/>
          <w:szCs w:val="22"/>
        </w:rPr>
        <w:t>. godine u pr</w:t>
      </w:r>
      <w:r>
        <w:rPr>
          <w:rFonts w:ascii="Times New Roman" w:hAnsi="Times New Roman"/>
          <w:sz w:val="22"/>
          <w:szCs w:val="22"/>
        </w:rPr>
        <w:t xml:space="preserve">ostorijama Područne osnovne škole u Končanici, Končanica 341, s početkom u </w:t>
      </w:r>
      <w:r w:rsidR="00812144">
        <w:rPr>
          <w:rFonts w:ascii="Times New Roman" w:hAnsi="Times New Roman"/>
          <w:sz w:val="22"/>
          <w:szCs w:val="22"/>
        </w:rPr>
        <w:t>1</w:t>
      </w:r>
      <w:r w:rsidR="00D71286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:</w:t>
      </w:r>
      <w:r w:rsidR="00D71286">
        <w:rPr>
          <w:rFonts w:ascii="Times New Roman" w:hAnsi="Times New Roman"/>
          <w:sz w:val="22"/>
          <w:szCs w:val="22"/>
        </w:rPr>
        <w:t>3</w:t>
      </w:r>
      <w:r w:rsidRPr="004F6FDC">
        <w:rPr>
          <w:rFonts w:ascii="Times New Roman" w:hAnsi="Times New Roman"/>
          <w:sz w:val="22"/>
          <w:szCs w:val="22"/>
        </w:rPr>
        <w:t>0 sati.</w:t>
      </w:r>
    </w:p>
    <w:p w14:paraId="2A40B60F" w14:textId="5892EF28" w:rsidR="00683134" w:rsidRPr="004F6FDC" w:rsidRDefault="00683134" w:rsidP="00DE7757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Nazočni članovi: Marija </w:t>
      </w:r>
      <w:proofErr w:type="spellStart"/>
      <w:r w:rsidRPr="004F6FDC">
        <w:rPr>
          <w:rFonts w:ascii="Times New Roman" w:hAnsi="Times New Roman"/>
          <w:sz w:val="22"/>
          <w:szCs w:val="22"/>
        </w:rPr>
        <w:t>Kubi</w:t>
      </w:r>
      <w:r>
        <w:rPr>
          <w:rFonts w:ascii="Times New Roman" w:hAnsi="Times New Roman"/>
          <w:sz w:val="22"/>
          <w:szCs w:val="22"/>
        </w:rPr>
        <w:t>šta</w:t>
      </w:r>
      <w:proofErr w:type="spellEnd"/>
      <w:r>
        <w:rPr>
          <w:rFonts w:ascii="Times New Roman" w:hAnsi="Times New Roman"/>
          <w:sz w:val="22"/>
          <w:szCs w:val="22"/>
        </w:rPr>
        <w:t xml:space="preserve">, Mira </w:t>
      </w:r>
      <w:proofErr w:type="spellStart"/>
      <w:r>
        <w:rPr>
          <w:rFonts w:ascii="Times New Roman" w:hAnsi="Times New Roman"/>
          <w:sz w:val="22"/>
          <w:szCs w:val="22"/>
        </w:rPr>
        <w:t>Čukelj</w:t>
      </w:r>
      <w:proofErr w:type="spellEnd"/>
      <w:r>
        <w:rPr>
          <w:rFonts w:ascii="Times New Roman" w:hAnsi="Times New Roman"/>
          <w:sz w:val="22"/>
          <w:szCs w:val="22"/>
        </w:rPr>
        <w:t xml:space="preserve">, </w:t>
      </w:r>
      <w:r w:rsidR="00D71286">
        <w:rPr>
          <w:rFonts w:ascii="Times New Roman" w:hAnsi="Times New Roman"/>
          <w:sz w:val="22"/>
          <w:szCs w:val="22"/>
        </w:rPr>
        <w:t xml:space="preserve">Tihana </w:t>
      </w:r>
      <w:proofErr w:type="spellStart"/>
      <w:r w:rsidR="00D71286">
        <w:rPr>
          <w:rFonts w:ascii="Times New Roman" w:hAnsi="Times New Roman"/>
          <w:sz w:val="22"/>
          <w:szCs w:val="22"/>
        </w:rPr>
        <w:t>Paclik</w:t>
      </w:r>
      <w:proofErr w:type="spellEnd"/>
      <w:r>
        <w:rPr>
          <w:rFonts w:ascii="Times New Roman" w:hAnsi="Times New Roman"/>
          <w:sz w:val="22"/>
          <w:szCs w:val="22"/>
        </w:rPr>
        <w:t xml:space="preserve"> i Nikolina Santo.</w:t>
      </w:r>
    </w:p>
    <w:p w14:paraId="0F952B74" w14:textId="534217E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Odsutni članov</w:t>
      </w:r>
      <w:r w:rsidR="00CC08F5">
        <w:rPr>
          <w:rFonts w:ascii="Times New Roman" w:hAnsi="Times New Roman"/>
          <w:sz w:val="22"/>
          <w:szCs w:val="22"/>
        </w:rPr>
        <w:t xml:space="preserve">i: </w:t>
      </w:r>
      <w:r w:rsidR="00D71286">
        <w:rPr>
          <w:rFonts w:ascii="Times New Roman" w:hAnsi="Times New Roman"/>
          <w:sz w:val="22"/>
          <w:szCs w:val="22"/>
        </w:rPr>
        <w:t xml:space="preserve">Maja </w:t>
      </w:r>
      <w:proofErr w:type="spellStart"/>
      <w:r w:rsidR="00D71286">
        <w:rPr>
          <w:rFonts w:ascii="Times New Roman" w:hAnsi="Times New Roman"/>
          <w:sz w:val="22"/>
          <w:szCs w:val="22"/>
        </w:rPr>
        <w:t>Janda</w:t>
      </w:r>
      <w:proofErr w:type="spellEnd"/>
      <w:r w:rsidR="00D71286">
        <w:rPr>
          <w:rFonts w:ascii="Times New Roman" w:hAnsi="Times New Roman"/>
          <w:sz w:val="22"/>
          <w:szCs w:val="22"/>
        </w:rPr>
        <w:t xml:space="preserve"> Starčević</w:t>
      </w:r>
      <w:r w:rsidR="00CC08F5">
        <w:rPr>
          <w:rFonts w:ascii="Times New Roman" w:hAnsi="Times New Roman"/>
          <w:sz w:val="22"/>
          <w:szCs w:val="22"/>
        </w:rPr>
        <w:t>-opravdano.</w:t>
      </w:r>
    </w:p>
    <w:p w14:paraId="68B0B7FC" w14:textId="24A212D1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Ostali nazočni: Gordana </w:t>
      </w:r>
      <w:proofErr w:type="spellStart"/>
      <w:r w:rsidRPr="004F6FDC">
        <w:rPr>
          <w:rFonts w:ascii="Times New Roman" w:hAnsi="Times New Roman"/>
          <w:sz w:val="22"/>
          <w:szCs w:val="22"/>
        </w:rPr>
        <w:t>Tomašek</w:t>
      </w:r>
      <w:proofErr w:type="spellEnd"/>
      <w:r w:rsidRPr="004F6FDC">
        <w:rPr>
          <w:rFonts w:ascii="Times New Roman" w:hAnsi="Times New Roman"/>
          <w:sz w:val="22"/>
          <w:szCs w:val="22"/>
        </w:rPr>
        <w:t xml:space="preserve"> – ravnateljica Češkog dječjeg vrtića Končanica i Oto </w:t>
      </w:r>
      <w:proofErr w:type="spellStart"/>
      <w:r w:rsidRPr="004F6FDC">
        <w:rPr>
          <w:rFonts w:ascii="Times New Roman" w:hAnsi="Times New Roman"/>
          <w:sz w:val="22"/>
          <w:szCs w:val="22"/>
        </w:rPr>
        <w:t>Janda</w:t>
      </w:r>
      <w:proofErr w:type="spellEnd"/>
      <w:r w:rsidRPr="004F6FDC">
        <w:rPr>
          <w:rFonts w:ascii="Times New Roman" w:hAnsi="Times New Roman"/>
          <w:sz w:val="22"/>
          <w:szCs w:val="22"/>
        </w:rPr>
        <w:t xml:space="preserve"> – službenik Općine Končanica i ujedno zapisničar.</w:t>
      </w:r>
    </w:p>
    <w:p w14:paraId="382DA002" w14:textId="6BC19E4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Jednoglasno je usvojen slijedeći</w:t>
      </w:r>
    </w:p>
    <w:p w14:paraId="0E49314C" w14:textId="7DE1F1DD" w:rsidR="00683134" w:rsidRPr="004F6FDC" w:rsidRDefault="00683134" w:rsidP="00CC08F5">
      <w:pPr>
        <w:jc w:val="center"/>
        <w:rPr>
          <w:rFonts w:ascii="Times New Roman" w:hAnsi="Times New Roman"/>
          <w:b/>
          <w:sz w:val="22"/>
          <w:szCs w:val="22"/>
        </w:rPr>
      </w:pPr>
      <w:r w:rsidRPr="004F6FDC">
        <w:rPr>
          <w:rFonts w:ascii="Times New Roman" w:hAnsi="Times New Roman"/>
          <w:b/>
          <w:sz w:val="22"/>
          <w:szCs w:val="22"/>
        </w:rPr>
        <w:t>D N E V N I  R E D:</w:t>
      </w:r>
    </w:p>
    <w:p w14:paraId="5CBBB82A" w14:textId="1E76A6B6" w:rsidR="0056670A" w:rsidRDefault="00812144" w:rsidP="007B067D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1.  </w:t>
      </w:r>
      <w:r w:rsidR="00683134">
        <w:rPr>
          <w:rFonts w:ascii="Times New Roman" w:hAnsi="Times New Roman"/>
          <w:b/>
          <w:sz w:val="22"/>
          <w:szCs w:val="22"/>
        </w:rPr>
        <w:t xml:space="preserve">Usvajanje zapisnika sa </w:t>
      </w:r>
      <w:r w:rsidR="008B5BCC">
        <w:rPr>
          <w:rFonts w:ascii="Times New Roman" w:hAnsi="Times New Roman"/>
          <w:b/>
          <w:sz w:val="22"/>
          <w:szCs w:val="22"/>
        </w:rPr>
        <w:t>1</w:t>
      </w:r>
      <w:r w:rsidR="00576153">
        <w:rPr>
          <w:rFonts w:ascii="Times New Roman" w:hAnsi="Times New Roman"/>
          <w:b/>
          <w:sz w:val="22"/>
          <w:szCs w:val="22"/>
        </w:rPr>
        <w:t>2</w:t>
      </w:r>
      <w:r w:rsidR="00683134">
        <w:rPr>
          <w:rFonts w:ascii="Times New Roman" w:hAnsi="Times New Roman"/>
          <w:b/>
          <w:sz w:val="22"/>
          <w:szCs w:val="22"/>
        </w:rPr>
        <w:t>.</w:t>
      </w:r>
      <w:r w:rsidR="00683134" w:rsidRPr="00F56DB8">
        <w:rPr>
          <w:rFonts w:ascii="Times New Roman" w:hAnsi="Times New Roman"/>
          <w:b/>
          <w:sz w:val="22"/>
          <w:szCs w:val="22"/>
        </w:rPr>
        <w:t xml:space="preserve"> sjednice Upravnog vijeća</w:t>
      </w:r>
      <w:r w:rsidR="007B067D">
        <w:rPr>
          <w:rFonts w:ascii="Times New Roman" w:hAnsi="Times New Roman"/>
          <w:b/>
          <w:sz w:val="22"/>
          <w:szCs w:val="22"/>
        </w:rPr>
        <w:t>,</w:t>
      </w:r>
    </w:p>
    <w:p w14:paraId="1657BDBD" w14:textId="5952A9BF" w:rsidR="00CC08F5" w:rsidRDefault="007B067D" w:rsidP="0056670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</w:t>
      </w:r>
      <w:r w:rsidR="00865C25">
        <w:rPr>
          <w:rFonts w:ascii="Times New Roman" w:hAnsi="Times New Roman"/>
          <w:b/>
          <w:sz w:val="22"/>
          <w:szCs w:val="22"/>
        </w:rPr>
        <w:t xml:space="preserve">. Razmatranje </w:t>
      </w:r>
      <w:r w:rsidR="008B5BCC">
        <w:rPr>
          <w:rFonts w:ascii="Times New Roman" w:hAnsi="Times New Roman"/>
          <w:b/>
          <w:sz w:val="22"/>
          <w:szCs w:val="22"/>
        </w:rPr>
        <w:t xml:space="preserve">te usvajanje </w:t>
      </w:r>
      <w:r w:rsidR="00576153">
        <w:rPr>
          <w:rFonts w:ascii="Times New Roman" w:hAnsi="Times New Roman"/>
          <w:b/>
          <w:sz w:val="22"/>
          <w:szCs w:val="22"/>
        </w:rPr>
        <w:t>Izvješća o radu Češkog dječjeg vrtića Končanica tijekom radne 2022.-2023. godine,</w:t>
      </w:r>
    </w:p>
    <w:p w14:paraId="46ED25E8" w14:textId="64689EF8" w:rsidR="00683134" w:rsidRDefault="00576153" w:rsidP="00D71286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3</w:t>
      </w:r>
      <w:r w:rsidR="008B5BCC">
        <w:rPr>
          <w:rFonts w:ascii="Times New Roman" w:hAnsi="Times New Roman"/>
          <w:b/>
          <w:sz w:val="22"/>
          <w:szCs w:val="22"/>
        </w:rPr>
        <w:t>. Ra</w:t>
      </w:r>
      <w:r w:rsidR="00D71286">
        <w:rPr>
          <w:rFonts w:ascii="Times New Roman" w:hAnsi="Times New Roman"/>
          <w:b/>
          <w:sz w:val="22"/>
          <w:szCs w:val="22"/>
        </w:rPr>
        <w:t>zno.</w:t>
      </w:r>
    </w:p>
    <w:p w14:paraId="12D410B2" w14:textId="77777777" w:rsidR="00683134" w:rsidRPr="004F6FDC" w:rsidRDefault="00683134" w:rsidP="007225A9">
      <w:pPr>
        <w:rPr>
          <w:rFonts w:ascii="Times New Roman" w:hAnsi="Times New Roman"/>
          <w:b/>
          <w:sz w:val="22"/>
          <w:szCs w:val="22"/>
        </w:rPr>
      </w:pPr>
    </w:p>
    <w:p w14:paraId="6C914737" w14:textId="5F44143A" w:rsidR="00683134" w:rsidRPr="004F6FDC" w:rsidRDefault="00683134" w:rsidP="00EE159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1.) Usvajanje Zapisnika sa </w:t>
      </w:r>
      <w:r w:rsidR="008B5BCC">
        <w:rPr>
          <w:rFonts w:ascii="Times New Roman" w:hAnsi="Times New Roman"/>
          <w:b/>
          <w:sz w:val="22"/>
          <w:szCs w:val="22"/>
        </w:rPr>
        <w:t>1</w:t>
      </w:r>
      <w:r w:rsidR="00576153">
        <w:rPr>
          <w:rFonts w:ascii="Times New Roman" w:hAnsi="Times New Roman"/>
          <w:b/>
          <w:sz w:val="22"/>
          <w:szCs w:val="22"/>
        </w:rPr>
        <w:t>2</w:t>
      </w:r>
      <w:r w:rsidRPr="004F6FDC">
        <w:rPr>
          <w:rFonts w:ascii="Times New Roman" w:hAnsi="Times New Roman"/>
          <w:b/>
          <w:sz w:val="22"/>
          <w:szCs w:val="22"/>
        </w:rPr>
        <w:t>. sjednice Upravnog vijeća</w:t>
      </w:r>
    </w:p>
    <w:p w14:paraId="1C65FEEC" w14:textId="5010BFD0" w:rsidR="00683134" w:rsidRPr="00ED45EF" w:rsidRDefault="00683134" w:rsidP="002B2D32">
      <w:pPr>
        <w:jc w:val="both"/>
        <w:rPr>
          <w:rFonts w:ascii="Times New Roman" w:hAnsi="Times New Roman"/>
          <w:sz w:val="22"/>
          <w:szCs w:val="22"/>
        </w:rPr>
      </w:pPr>
      <w:r w:rsidRPr="00ED45EF">
        <w:rPr>
          <w:rFonts w:ascii="Times New Roman" w:hAnsi="Times New Roman"/>
          <w:sz w:val="22"/>
          <w:szCs w:val="22"/>
        </w:rPr>
        <w:t xml:space="preserve">Članovi Upravnog vijeća nisu imali primjedbe na dostavljeni prijedlog Zapisnika sa </w:t>
      </w:r>
      <w:r w:rsidR="008B5BCC">
        <w:rPr>
          <w:rFonts w:ascii="Times New Roman" w:hAnsi="Times New Roman"/>
          <w:sz w:val="22"/>
          <w:szCs w:val="22"/>
        </w:rPr>
        <w:t>1</w:t>
      </w:r>
      <w:r w:rsidR="00576153">
        <w:rPr>
          <w:rFonts w:ascii="Times New Roman" w:hAnsi="Times New Roman"/>
          <w:sz w:val="22"/>
          <w:szCs w:val="22"/>
        </w:rPr>
        <w:t>2</w:t>
      </w:r>
      <w:r w:rsidRPr="00ED45EF">
        <w:rPr>
          <w:rFonts w:ascii="Times New Roman" w:hAnsi="Times New Roman"/>
          <w:sz w:val="22"/>
          <w:szCs w:val="22"/>
        </w:rPr>
        <w:t xml:space="preserve">. sjednice Upravnog vijeća održane dana </w:t>
      </w:r>
      <w:r w:rsidR="00576153">
        <w:rPr>
          <w:rFonts w:ascii="Times New Roman" w:hAnsi="Times New Roman"/>
          <w:sz w:val="22"/>
          <w:szCs w:val="22"/>
        </w:rPr>
        <w:t>05</w:t>
      </w:r>
      <w:r w:rsidRPr="00ED45EF">
        <w:rPr>
          <w:rFonts w:ascii="Times New Roman" w:hAnsi="Times New Roman"/>
          <w:sz w:val="22"/>
          <w:szCs w:val="22"/>
        </w:rPr>
        <w:t xml:space="preserve">. </w:t>
      </w:r>
      <w:r w:rsidR="00576153">
        <w:rPr>
          <w:rFonts w:ascii="Times New Roman" w:hAnsi="Times New Roman"/>
          <w:sz w:val="22"/>
          <w:szCs w:val="22"/>
        </w:rPr>
        <w:t>rujna</w:t>
      </w:r>
      <w:r w:rsidRPr="00ED45EF">
        <w:rPr>
          <w:rFonts w:ascii="Times New Roman" w:hAnsi="Times New Roman"/>
          <w:sz w:val="22"/>
          <w:szCs w:val="22"/>
        </w:rPr>
        <w:t xml:space="preserve"> 202</w:t>
      </w:r>
      <w:r w:rsidR="008B5BCC">
        <w:rPr>
          <w:rFonts w:ascii="Times New Roman" w:hAnsi="Times New Roman"/>
          <w:sz w:val="22"/>
          <w:szCs w:val="22"/>
        </w:rPr>
        <w:t>3</w:t>
      </w:r>
      <w:r w:rsidRPr="00ED45EF">
        <w:rPr>
          <w:rFonts w:ascii="Times New Roman" w:hAnsi="Times New Roman"/>
          <w:sz w:val="22"/>
          <w:szCs w:val="22"/>
        </w:rPr>
        <w:t>. godine, te su jednoglasno donijeli slijedeći</w:t>
      </w:r>
    </w:p>
    <w:p w14:paraId="0FF1539E" w14:textId="7FF807A8" w:rsidR="00683134" w:rsidRPr="00ED45EF" w:rsidRDefault="00683134" w:rsidP="006E0048">
      <w:pPr>
        <w:rPr>
          <w:rFonts w:ascii="Times New Roman" w:hAnsi="Times New Roman"/>
          <w:sz w:val="22"/>
          <w:szCs w:val="22"/>
        </w:rPr>
      </w:pPr>
      <w:r w:rsidRPr="00ED45EF">
        <w:rPr>
          <w:rFonts w:ascii="Times New Roman" w:hAnsi="Times New Roman"/>
          <w:b/>
          <w:sz w:val="22"/>
          <w:szCs w:val="22"/>
          <w:u w:val="single"/>
        </w:rPr>
        <w:t>ZAKLJUČAK:</w:t>
      </w:r>
      <w:r w:rsidRPr="00ED45EF">
        <w:rPr>
          <w:rFonts w:ascii="Times New Roman" w:hAnsi="Times New Roman"/>
          <w:b/>
          <w:sz w:val="22"/>
          <w:szCs w:val="22"/>
        </w:rPr>
        <w:t xml:space="preserve"> </w:t>
      </w:r>
      <w:r w:rsidRPr="00ED45EF">
        <w:rPr>
          <w:rFonts w:ascii="Times New Roman" w:hAnsi="Times New Roman"/>
          <w:sz w:val="22"/>
          <w:szCs w:val="22"/>
        </w:rPr>
        <w:t xml:space="preserve">Usvaja se Zapisnik sa </w:t>
      </w:r>
      <w:r w:rsidR="008B5BCC">
        <w:rPr>
          <w:rFonts w:ascii="Times New Roman" w:hAnsi="Times New Roman"/>
          <w:sz w:val="22"/>
          <w:szCs w:val="22"/>
        </w:rPr>
        <w:t>1</w:t>
      </w:r>
      <w:r w:rsidR="00576153">
        <w:rPr>
          <w:rFonts w:ascii="Times New Roman" w:hAnsi="Times New Roman"/>
          <w:sz w:val="22"/>
          <w:szCs w:val="22"/>
        </w:rPr>
        <w:t>2</w:t>
      </w:r>
      <w:r w:rsidRPr="00ED45EF">
        <w:rPr>
          <w:rFonts w:ascii="Times New Roman" w:hAnsi="Times New Roman"/>
          <w:sz w:val="22"/>
          <w:szCs w:val="22"/>
        </w:rPr>
        <w:t xml:space="preserve">. sjednice Upravnog vijeća održane dana </w:t>
      </w:r>
      <w:r w:rsidR="00576153">
        <w:rPr>
          <w:rFonts w:ascii="Times New Roman" w:hAnsi="Times New Roman"/>
          <w:sz w:val="22"/>
          <w:szCs w:val="22"/>
        </w:rPr>
        <w:t>05</w:t>
      </w:r>
      <w:r w:rsidRPr="00ED45EF">
        <w:rPr>
          <w:rFonts w:ascii="Times New Roman" w:hAnsi="Times New Roman"/>
          <w:sz w:val="22"/>
          <w:szCs w:val="22"/>
        </w:rPr>
        <w:t xml:space="preserve">. </w:t>
      </w:r>
      <w:r w:rsidR="00576153">
        <w:rPr>
          <w:rFonts w:ascii="Times New Roman" w:hAnsi="Times New Roman"/>
          <w:sz w:val="22"/>
          <w:szCs w:val="22"/>
        </w:rPr>
        <w:t>rujna</w:t>
      </w:r>
      <w:r w:rsidRPr="00ED45EF">
        <w:rPr>
          <w:rFonts w:ascii="Times New Roman" w:hAnsi="Times New Roman"/>
          <w:sz w:val="22"/>
          <w:szCs w:val="22"/>
        </w:rPr>
        <w:t xml:space="preserve"> 202</w:t>
      </w:r>
      <w:r w:rsidR="008B5BCC">
        <w:rPr>
          <w:rFonts w:ascii="Times New Roman" w:hAnsi="Times New Roman"/>
          <w:sz w:val="22"/>
          <w:szCs w:val="22"/>
        </w:rPr>
        <w:t>3</w:t>
      </w:r>
      <w:r w:rsidRPr="00ED45EF">
        <w:rPr>
          <w:rFonts w:ascii="Times New Roman" w:hAnsi="Times New Roman"/>
          <w:sz w:val="22"/>
          <w:szCs w:val="22"/>
        </w:rPr>
        <w:t>. godine.</w:t>
      </w:r>
    </w:p>
    <w:p w14:paraId="38218A7F" w14:textId="77777777" w:rsidR="00683134" w:rsidRPr="00ED45EF" w:rsidRDefault="00683134" w:rsidP="002B2D32">
      <w:pPr>
        <w:jc w:val="both"/>
        <w:rPr>
          <w:rFonts w:ascii="Times New Roman" w:hAnsi="Times New Roman"/>
          <w:sz w:val="22"/>
          <w:szCs w:val="22"/>
        </w:rPr>
      </w:pPr>
    </w:p>
    <w:p w14:paraId="2FC08838" w14:textId="4370422C" w:rsidR="008B5BCC" w:rsidRDefault="00865C25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</w:t>
      </w:r>
      <w:r w:rsidR="007B067D">
        <w:rPr>
          <w:rFonts w:ascii="Times New Roman" w:hAnsi="Times New Roman"/>
          <w:b/>
          <w:sz w:val="22"/>
          <w:szCs w:val="22"/>
        </w:rPr>
        <w:t>2</w:t>
      </w:r>
      <w:r>
        <w:rPr>
          <w:rFonts w:ascii="Times New Roman" w:hAnsi="Times New Roman"/>
          <w:b/>
          <w:sz w:val="22"/>
          <w:szCs w:val="22"/>
        </w:rPr>
        <w:t xml:space="preserve">.) Razmatranje </w:t>
      </w:r>
      <w:r w:rsidR="008B5BCC">
        <w:rPr>
          <w:rFonts w:ascii="Times New Roman" w:hAnsi="Times New Roman"/>
          <w:b/>
          <w:sz w:val="22"/>
          <w:szCs w:val="22"/>
        </w:rPr>
        <w:t xml:space="preserve">te usvajanje </w:t>
      </w:r>
      <w:r w:rsidR="00576153">
        <w:rPr>
          <w:rFonts w:ascii="Times New Roman" w:hAnsi="Times New Roman"/>
          <w:b/>
          <w:sz w:val="22"/>
          <w:szCs w:val="22"/>
        </w:rPr>
        <w:t>Izvješća o radu Češkog dječjeg vrtića Končanica tijekom radne 2022.-2023. godine</w:t>
      </w:r>
    </w:p>
    <w:p w14:paraId="4B7BEBB4" w14:textId="2A7BB717" w:rsidR="00C056DC" w:rsidRPr="004F6FDC" w:rsidRDefault="00C056DC" w:rsidP="00C056DC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Ovu točku pojasnila je ravnateljica. Prijedlog Izvješća o radu Češkog dječjeg vrtića Končanica tijekom radne 2022.-2023. godine dobili su svi članovi zajedno sa sazivom. </w:t>
      </w:r>
      <w:r w:rsidRPr="004F6FDC">
        <w:rPr>
          <w:rFonts w:ascii="Times New Roman" w:hAnsi="Times New Roman"/>
          <w:sz w:val="22"/>
          <w:szCs w:val="22"/>
        </w:rPr>
        <w:t>Kao i svake godine tako i ov</w:t>
      </w:r>
      <w:r>
        <w:rPr>
          <w:rFonts w:ascii="Times New Roman" w:hAnsi="Times New Roman"/>
          <w:sz w:val="22"/>
          <w:szCs w:val="22"/>
        </w:rPr>
        <w:t>e na kraju pedagoške godine 2022./2023</w:t>
      </w:r>
      <w:r w:rsidRPr="004F6FDC">
        <w:rPr>
          <w:rFonts w:ascii="Times New Roman" w:hAnsi="Times New Roman"/>
          <w:sz w:val="22"/>
          <w:szCs w:val="22"/>
        </w:rPr>
        <w:t xml:space="preserve">. sumiralo se o radu Češkog dječjeg vrtića Končanica. Suradnja sa svim čimbenicima bila je dobra, financiranje je bilo redovito te nije bilo nikakvih problema sa radom predškolskog odgoja osim </w:t>
      </w:r>
      <w:r>
        <w:rPr>
          <w:rFonts w:ascii="Times New Roman" w:hAnsi="Times New Roman"/>
          <w:sz w:val="22"/>
          <w:szCs w:val="22"/>
        </w:rPr>
        <w:t xml:space="preserve">još </w:t>
      </w:r>
      <w:r w:rsidRPr="004F6FDC">
        <w:rPr>
          <w:rFonts w:ascii="Times New Roman" w:hAnsi="Times New Roman"/>
          <w:sz w:val="22"/>
          <w:szCs w:val="22"/>
        </w:rPr>
        <w:t>pridržavanja epidemioloških mjera uslijed nastanka COVID-19</w:t>
      </w:r>
      <w:r>
        <w:rPr>
          <w:rFonts w:ascii="Times New Roman" w:hAnsi="Times New Roman"/>
          <w:sz w:val="22"/>
          <w:szCs w:val="22"/>
        </w:rPr>
        <w:t xml:space="preserve"> do njezinog ukidanja.</w:t>
      </w:r>
    </w:p>
    <w:p w14:paraId="6C0E2531" w14:textId="614F4562" w:rsidR="00C056DC" w:rsidRPr="004F6FDC" w:rsidRDefault="00C056DC" w:rsidP="00C056DC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Članovi Upravnog vijeća nakon kraće rasprave složili su se sa izvješćem o radu Češkog dječjeg vrtića Končanica ti</w:t>
      </w:r>
      <w:r>
        <w:rPr>
          <w:rFonts w:ascii="Times New Roman" w:hAnsi="Times New Roman"/>
          <w:sz w:val="22"/>
          <w:szCs w:val="22"/>
        </w:rPr>
        <w:t>jekom radne 2022./2023. godine.</w:t>
      </w:r>
    </w:p>
    <w:p w14:paraId="75B5A99B" w14:textId="77777777" w:rsidR="00C056DC" w:rsidRPr="004F6FDC" w:rsidRDefault="00C056DC" w:rsidP="00C056DC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Sukladno članku 45. Statuta vrtića, članovi Upravnog vijeća jed</w:t>
      </w:r>
      <w:r>
        <w:rPr>
          <w:rFonts w:ascii="Times New Roman" w:hAnsi="Times New Roman"/>
          <w:sz w:val="22"/>
          <w:szCs w:val="22"/>
        </w:rPr>
        <w:t>noglasno su utvrdili i usvojili</w:t>
      </w:r>
    </w:p>
    <w:p w14:paraId="55389339" w14:textId="476D15BA" w:rsidR="00C056DC" w:rsidRPr="004F6FDC" w:rsidRDefault="00C056DC" w:rsidP="00C056DC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b/>
          <w:sz w:val="22"/>
          <w:szCs w:val="22"/>
          <w:u w:val="single"/>
        </w:rPr>
        <w:t>Izvještaj o radu Češkog dječjeg vrt</w:t>
      </w:r>
      <w:r>
        <w:rPr>
          <w:rFonts w:ascii="Times New Roman" w:hAnsi="Times New Roman"/>
          <w:b/>
          <w:sz w:val="22"/>
          <w:szCs w:val="22"/>
          <w:u w:val="single"/>
        </w:rPr>
        <w:t>ića Končanica tijekom radne 2022./2023</w:t>
      </w:r>
      <w:r w:rsidRPr="004F6FDC">
        <w:rPr>
          <w:rFonts w:ascii="Times New Roman" w:hAnsi="Times New Roman"/>
          <w:b/>
          <w:sz w:val="22"/>
          <w:szCs w:val="22"/>
          <w:u w:val="single"/>
        </w:rPr>
        <w:t>. godine</w:t>
      </w:r>
    </w:p>
    <w:p w14:paraId="57AEAFAC" w14:textId="7DF7352E" w:rsidR="004F3EBF" w:rsidRDefault="004F3EBF" w:rsidP="00FA186E">
      <w:pPr>
        <w:jc w:val="both"/>
        <w:rPr>
          <w:rFonts w:ascii="Times New Roman" w:hAnsi="Times New Roman"/>
          <w:b/>
          <w:sz w:val="22"/>
          <w:szCs w:val="22"/>
        </w:rPr>
      </w:pPr>
    </w:p>
    <w:p w14:paraId="4BF07DEF" w14:textId="665BE9C3" w:rsidR="006542C2" w:rsidRDefault="008B5BCC" w:rsidP="006542C2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</w:t>
      </w:r>
      <w:r w:rsidR="00576153">
        <w:rPr>
          <w:rFonts w:ascii="Times New Roman" w:hAnsi="Times New Roman"/>
          <w:b/>
          <w:sz w:val="22"/>
          <w:szCs w:val="22"/>
        </w:rPr>
        <w:t>3</w:t>
      </w:r>
      <w:r>
        <w:rPr>
          <w:rFonts w:ascii="Times New Roman" w:hAnsi="Times New Roman"/>
          <w:b/>
          <w:sz w:val="22"/>
          <w:szCs w:val="22"/>
        </w:rPr>
        <w:t xml:space="preserve">.) </w:t>
      </w:r>
      <w:r w:rsidR="006542C2">
        <w:rPr>
          <w:rFonts w:ascii="Times New Roman" w:hAnsi="Times New Roman"/>
          <w:b/>
          <w:sz w:val="22"/>
          <w:szCs w:val="22"/>
        </w:rPr>
        <w:t>Raz</w:t>
      </w:r>
      <w:r w:rsidR="00A167F2">
        <w:rPr>
          <w:rFonts w:ascii="Times New Roman" w:hAnsi="Times New Roman"/>
          <w:b/>
          <w:sz w:val="22"/>
          <w:szCs w:val="22"/>
        </w:rPr>
        <w:t>no</w:t>
      </w:r>
    </w:p>
    <w:p w14:paraId="3DFA7A98" w14:textId="75808CEE" w:rsidR="00683134" w:rsidRPr="004F6FDC" w:rsidRDefault="00616BB5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Kako rasprave po ovoj točki nije bilo</w:t>
      </w:r>
      <w:r w:rsidR="00683134">
        <w:rPr>
          <w:rFonts w:ascii="Times New Roman" w:hAnsi="Times New Roman"/>
          <w:sz w:val="22"/>
          <w:szCs w:val="22"/>
        </w:rPr>
        <w:t>,</w:t>
      </w:r>
      <w:r w:rsidR="00683134" w:rsidRPr="004F6FDC">
        <w:rPr>
          <w:rFonts w:ascii="Times New Roman" w:hAnsi="Times New Roman"/>
          <w:sz w:val="22"/>
          <w:szCs w:val="22"/>
        </w:rPr>
        <w:t xml:space="preserve"> </w:t>
      </w:r>
      <w:r w:rsidR="00683134">
        <w:rPr>
          <w:rFonts w:ascii="Times New Roman" w:hAnsi="Times New Roman"/>
          <w:sz w:val="22"/>
          <w:szCs w:val="22"/>
        </w:rPr>
        <w:t>predsjednica se zahvalila svima na konstruktivnom radu i zaključila rad ove sjednice</w:t>
      </w:r>
      <w:r w:rsidR="00683134" w:rsidRPr="004F6FDC">
        <w:rPr>
          <w:rFonts w:ascii="Times New Roman" w:hAnsi="Times New Roman"/>
          <w:sz w:val="22"/>
          <w:szCs w:val="22"/>
        </w:rPr>
        <w:t xml:space="preserve"> Upravno</w:t>
      </w:r>
      <w:r w:rsidR="00683134">
        <w:rPr>
          <w:rFonts w:ascii="Times New Roman" w:hAnsi="Times New Roman"/>
          <w:sz w:val="22"/>
          <w:szCs w:val="22"/>
        </w:rPr>
        <w:t xml:space="preserve">g vijeća u </w:t>
      </w:r>
      <w:r w:rsidR="006C18C4">
        <w:rPr>
          <w:rFonts w:ascii="Times New Roman" w:hAnsi="Times New Roman"/>
          <w:sz w:val="22"/>
          <w:szCs w:val="22"/>
        </w:rPr>
        <w:t>1</w:t>
      </w:r>
      <w:r w:rsidR="00C056DC">
        <w:rPr>
          <w:rFonts w:ascii="Times New Roman" w:hAnsi="Times New Roman"/>
          <w:sz w:val="22"/>
          <w:szCs w:val="22"/>
        </w:rPr>
        <w:t>5</w:t>
      </w:r>
      <w:r w:rsidR="00A167F2">
        <w:rPr>
          <w:rFonts w:ascii="Times New Roman" w:hAnsi="Times New Roman"/>
          <w:sz w:val="22"/>
          <w:szCs w:val="22"/>
        </w:rPr>
        <w:t>:</w:t>
      </w:r>
      <w:r w:rsidR="00C056DC">
        <w:rPr>
          <w:rFonts w:ascii="Times New Roman" w:hAnsi="Times New Roman"/>
          <w:sz w:val="22"/>
          <w:szCs w:val="22"/>
        </w:rPr>
        <w:t>55</w:t>
      </w:r>
      <w:r w:rsidR="007B067D">
        <w:rPr>
          <w:rFonts w:ascii="Times New Roman" w:hAnsi="Times New Roman"/>
          <w:sz w:val="22"/>
          <w:szCs w:val="22"/>
        </w:rPr>
        <w:t xml:space="preserve"> </w:t>
      </w:r>
      <w:r w:rsidR="00683134" w:rsidRPr="004F6FDC">
        <w:rPr>
          <w:rFonts w:ascii="Times New Roman" w:hAnsi="Times New Roman"/>
          <w:sz w:val="22"/>
          <w:szCs w:val="22"/>
        </w:rPr>
        <w:t>sati.</w:t>
      </w:r>
    </w:p>
    <w:p w14:paraId="4D3DE499" w14:textId="7777777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</w:p>
    <w:p w14:paraId="5A779114" w14:textId="7848D325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               Zapisnik sastavio:                                                    </w:t>
      </w:r>
      <w:r>
        <w:rPr>
          <w:rFonts w:ascii="Times New Roman" w:hAnsi="Times New Roman"/>
          <w:sz w:val="22"/>
          <w:szCs w:val="22"/>
        </w:rPr>
        <w:tab/>
      </w:r>
      <w:r w:rsidRPr="004F6FDC">
        <w:rPr>
          <w:rFonts w:ascii="Times New Roman" w:hAnsi="Times New Roman"/>
          <w:sz w:val="22"/>
          <w:szCs w:val="22"/>
        </w:rPr>
        <w:t>Predsjednica Upravnog vijeća:</w:t>
      </w:r>
    </w:p>
    <w:p w14:paraId="4C4E8CF3" w14:textId="586AEEBB" w:rsidR="00683134" w:rsidRDefault="00683134" w:rsidP="004C4F07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                    Oto </w:t>
      </w:r>
      <w:proofErr w:type="spellStart"/>
      <w:r w:rsidRPr="004F6FDC">
        <w:rPr>
          <w:rFonts w:ascii="Times New Roman" w:hAnsi="Times New Roman"/>
          <w:sz w:val="22"/>
          <w:szCs w:val="22"/>
        </w:rPr>
        <w:t>Jand</w:t>
      </w:r>
      <w:r w:rsidR="00293BD8">
        <w:rPr>
          <w:rFonts w:ascii="Times New Roman" w:hAnsi="Times New Roman"/>
          <w:sz w:val="22"/>
          <w:szCs w:val="22"/>
        </w:rPr>
        <w:t>a</w:t>
      </w:r>
      <w:proofErr w:type="spellEnd"/>
      <w:r w:rsidR="00293BD8">
        <w:rPr>
          <w:rFonts w:ascii="Times New Roman" w:hAnsi="Times New Roman"/>
          <w:sz w:val="22"/>
          <w:szCs w:val="22"/>
        </w:rPr>
        <w:t>, v.r.</w:t>
      </w:r>
      <w:r w:rsidRPr="004F6FDC">
        <w:rPr>
          <w:rFonts w:ascii="Times New Roman" w:hAnsi="Times New Roman"/>
          <w:sz w:val="22"/>
          <w:szCs w:val="22"/>
        </w:rPr>
        <w:t xml:space="preserve">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tab/>
      </w:r>
      <w:r w:rsidRPr="004F6FDC">
        <w:rPr>
          <w:rFonts w:ascii="Times New Roman" w:hAnsi="Times New Roman"/>
          <w:sz w:val="22"/>
          <w:szCs w:val="22"/>
        </w:rPr>
        <w:t xml:space="preserve">Marija </w:t>
      </w:r>
      <w:proofErr w:type="spellStart"/>
      <w:r w:rsidRPr="004F6FDC">
        <w:rPr>
          <w:rFonts w:ascii="Times New Roman" w:hAnsi="Times New Roman"/>
          <w:sz w:val="22"/>
          <w:szCs w:val="22"/>
        </w:rPr>
        <w:t>Kubišta</w:t>
      </w:r>
      <w:proofErr w:type="spellEnd"/>
      <w:r w:rsidR="00293BD8">
        <w:rPr>
          <w:rFonts w:ascii="Times New Roman" w:hAnsi="Times New Roman"/>
          <w:sz w:val="22"/>
          <w:szCs w:val="22"/>
        </w:rPr>
        <w:t>, v.r.</w:t>
      </w:r>
    </w:p>
    <w:p w14:paraId="779E0751" w14:textId="048B953B" w:rsidR="008B5BCC" w:rsidRDefault="008B5BCC" w:rsidP="004C4F07">
      <w:pPr>
        <w:jc w:val="both"/>
        <w:rPr>
          <w:rFonts w:ascii="Times New Roman" w:hAnsi="Times New Roman"/>
          <w:sz w:val="22"/>
          <w:szCs w:val="22"/>
        </w:rPr>
      </w:pPr>
    </w:p>
    <w:p w14:paraId="79E8B400" w14:textId="09F2A065" w:rsidR="008B5BCC" w:rsidRDefault="008B5BCC" w:rsidP="004C4F07">
      <w:pPr>
        <w:jc w:val="both"/>
        <w:rPr>
          <w:rFonts w:ascii="Times New Roman" w:hAnsi="Times New Roman"/>
          <w:sz w:val="22"/>
          <w:szCs w:val="22"/>
        </w:rPr>
      </w:pPr>
    </w:p>
    <w:p w14:paraId="3BFFF2DF" w14:textId="651526FB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77856071" w14:textId="52D1D984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57929091" w14:textId="2CC0EEEE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sectPr w:rsidR="00C724E1" w:rsidSect="00062DA4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009B42"/>
    <w:lvl w:ilvl="0">
      <w:numFmt w:val="bullet"/>
      <w:lvlText w:val="*"/>
      <w:lvlJc w:val="left"/>
    </w:lvl>
  </w:abstractNum>
  <w:abstractNum w:abstractNumId="1" w15:restartNumberingAfterBreak="0">
    <w:nsid w:val="08154182"/>
    <w:multiLevelType w:val="hybridMultilevel"/>
    <w:tmpl w:val="88B63454"/>
    <w:lvl w:ilvl="0" w:tplc="831652A8">
      <w:start w:val="45"/>
      <w:numFmt w:val="bullet"/>
      <w:lvlText w:val="-"/>
      <w:lvlJc w:val="left"/>
      <w:pPr>
        <w:ind w:left="1290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17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33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185652D4"/>
    <w:multiLevelType w:val="hybridMultilevel"/>
    <w:tmpl w:val="40AEDDD4"/>
    <w:lvl w:ilvl="0" w:tplc="326E101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E7348E8"/>
    <w:multiLevelType w:val="hybridMultilevel"/>
    <w:tmpl w:val="40AEDDD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245D2E43"/>
    <w:multiLevelType w:val="hybridMultilevel"/>
    <w:tmpl w:val="C2B8C33E"/>
    <w:lvl w:ilvl="0" w:tplc="6722EB4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3A6D2845"/>
    <w:multiLevelType w:val="hybridMultilevel"/>
    <w:tmpl w:val="1AEC3384"/>
    <w:lvl w:ilvl="0" w:tplc="16A411E0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 w15:restartNumberingAfterBreak="0">
    <w:nsid w:val="5DD90A06"/>
    <w:multiLevelType w:val="hybridMultilevel"/>
    <w:tmpl w:val="B88EC940"/>
    <w:lvl w:ilvl="0" w:tplc="0A1ACAC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63464235"/>
    <w:multiLevelType w:val="hybridMultilevel"/>
    <w:tmpl w:val="896445AE"/>
    <w:lvl w:ilvl="0" w:tplc="868299CA">
      <w:start w:val="1"/>
      <w:numFmt w:val="decimal"/>
      <w:lvlText w:val="%1."/>
      <w:lvlJc w:val="left"/>
      <w:pPr>
        <w:tabs>
          <w:tab w:val="num" w:pos="480"/>
        </w:tabs>
        <w:ind w:left="480" w:hanging="4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num w:numId="1" w16cid:durableId="1698896495">
    <w:abstractNumId w:val="2"/>
  </w:num>
  <w:num w:numId="2" w16cid:durableId="1438981974">
    <w:abstractNumId w:val="1"/>
  </w:num>
  <w:num w:numId="3" w16cid:durableId="1618830324">
    <w:abstractNumId w:val="5"/>
  </w:num>
  <w:num w:numId="4" w16cid:durableId="694576863">
    <w:abstractNumId w:val="6"/>
  </w:num>
  <w:num w:numId="5" w16cid:durableId="335884598">
    <w:abstractNumId w:val="4"/>
  </w:num>
  <w:num w:numId="6" w16cid:durableId="101846646">
    <w:abstractNumId w:val="7"/>
  </w:num>
  <w:num w:numId="7" w16cid:durableId="2109155949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8" w16cid:durableId="5067906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E14"/>
    <w:rsid w:val="00000C6F"/>
    <w:rsid w:val="00001718"/>
    <w:rsid w:val="0000174E"/>
    <w:rsid w:val="00020FCE"/>
    <w:rsid w:val="000265E5"/>
    <w:rsid w:val="00031863"/>
    <w:rsid w:val="00041808"/>
    <w:rsid w:val="00051B90"/>
    <w:rsid w:val="000529CA"/>
    <w:rsid w:val="00062DA4"/>
    <w:rsid w:val="00080021"/>
    <w:rsid w:val="00080DD1"/>
    <w:rsid w:val="00094180"/>
    <w:rsid w:val="000C069F"/>
    <w:rsid w:val="000D4BF0"/>
    <w:rsid w:val="000E66DD"/>
    <w:rsid w:val="0010357C"/>
    <w:rsid w:val="00113E13"/>
    <w:rsid w:val="0014168A"/>
    <w:rsid w:val="0014448A"/>
    <w:rsid w:val="00152DCA"/>
    <w:rsid w:val="00163376"/>
    <w:rsid w:val="00164805"/>
    <w:rsid w:val="00171ACD"/>
    <w:rsid w:val="001853F0"/>
    <w:rsid w:val="00187FBC"/>
    <w:rsid w:val="001A1A4B"/>
    <w:rsid w:val="001A584D"/>
    <w:rsid w:val="001C0A9E"/>
    <w:rsid w:val="001C4D90"/>
    <w:rsid w:val="001E6FA4"/>
    <w:rsid w:val="001F5C1F"/>
    <w:rsid w:val="00201264"/>
    <w:rsid w:val="002030F2"/>
    <w:rsid w:val="00232775"/>
    <w:rsid w:val="00233998"/>
    <w:rsid w:val="002421CB"/>
    <w:rsid w:val="00254CB8"/>
    <w:rsid w:val="00293717"/>
    <w:rsid w:val="00293BD8"/>
    <w:rsid w:val="00295CB7"/>
    <w:rsid w:val="002A6531"/>
    <w:rsid w:val="002B2D32"/>
    <w:rsid w:val="002C7780"/>
    <w:rsid w:val="002D064E"/>
    <w:rsid w:val="002D6494"/>
    <w:rsid w:val="002F7895"/>
    <w:rsid w:val="00311AE7"/>
    <w:rsid w:val="00312644"/>
    <w:rsid w:val="0032256A"/>
    <w:rsid w:val="00326A3F"/>
    <w:rsid w:val="00326BC4"/>
    <w:rsid w:val="00332657"/>
    <w:rsid w:val="00353DA3"/>
    <w:rsid w:val="00371475"/>
    <w:rsid w:val="003A71D9"/>
    <w:rsid w:val="003D7415"/>
    <w:rsid w:val="003F5733"/>
    <w:rsid w:val="003F7A1B"/>
    <w:rsid w:val="00401743"/>
    <w:rsid w:val="00411078"/>
    <w:rsid w:val="00415E70"/>
    <w:rsid w:val="00417AF1"/>
    <w:rsid w:val="004278A5"/>
    <w:rsid w:val="00445562"/>
    <w:rsid w:val="00450696"/>
    <w:rsid w:val="00453F90"/>
    <w:rsid w:val="00462A26"/>
    <w:rsid w:val="0047548E"/>
    <w:rsid w:val="004803CF"/>
    <w:rsid w:val="004952B0"/>
    <w:rsid w:val="004A3BDE"/>
    <w:rsid w:val="004A59B8"/>
    <w:rsid w:val="004B5696"/>
    <w:rsid w:val="004C0D2F"/>
    <w:rsid w:val="004C4F07"/>
    <w:rsid w:val="004D1D5D"/>
    <w:rsid w:val="004D23AC"/>
    <w:rsid w:val="004D5537"/>
    <w:rsid w:val="004E6661"/>
    <w:rsid w:val="004F3CAC"/>
    <w:rsid w:val="004F3EBF"/>
    <w:rsid w:val="004F68E3"/>
    <w:rsid w:val="004F6FDC"/>
    <w:rsid w:val="00520C89"/>
    <w:rsid w:val="00531857"/>
    <w:rsid w:val="00562F07"/>
    <w:rsid w:val="0056670A"/>
    <w:rsid w:val="00576153"/>
    <w:rsid w:val="005B0ACD"/>
    <w:rsid w:val="005B631F"/>
    <w:rsid w:val="005C47F0"/>
    <w:rsid w:val="005D01DD"/>
    <w:rsid w:val="005D5AD3"/>
    <w:rsid w:val="005E4A41"/>
    <w:rsid w:val="005F61E9"/>
    <w:rsid w:val="00616BB5"/>
    <w:rsid w:val="006430EB"/>
    <w:rsid w:val="006542C2"/>
    <w:rsid w:val="006656A2"/>
    <w:rsid w:val="00683134"/>
    <w:rsid w:val="006A1DFB"/>
    <w:rsid w:val="006C18C4"/>
    <w:rsid w:val="006D0629"/>
    <w:rsid w:val="006D410A"/>
    <w:rsid w:val="006E0048"/>
    <w:rsid w:val="006F6CA9"/>
    <w:rsid w:val="00706469"/>
    <w:rsid w:val="0071731C"/>
    <w:rsid w:val="007225A9"/>
    <w:rsid w:val="0073469E"/>
    <w:rsid w:val="00740A40"/>
    <w:rsid w:val="00771ED4"/>
    <w:rsid w:val="007943FD"/>
    <w:rsid w:val="007B067D"/>
    <w:rsid w:val="007B3412"/>
    <w:rsid w:val="007F6DE1"/>
    <w:rsid w:val="00800532"/>
    <w:rsid w:val="00812144"/>
    <w:rsid w:val="0084249D"/>
    <w:rsid w:val="008605BA"/>
    <w:rsid w:val="00865C25"/>
    <w:rsid w:val="00871BC6"/>
    <w:rsid w:val="00874F86"/>
    <w:rsid w:val="0089471E"/>
    <w:rsid w:val="008959D8"/>
    <w:rsid w:val="008A1E2F"/>
    <w:rsid w:val="008A466F"/>
    <w:rsid w:val="008B5BCC"/>
    <w:rsid w:val="008B7F96"/>
    <w:rsid w:val="008C1243"/>
    <w:rsid w:val="008C5F43"/>
    <w:rsid w:val="008E7312"/>
    <w:rsid w:val="008F002D"/>
    <w:rsid w:val="008F0946"/>
    <w:rsid w:val="00906E24"/>
    <w:rsid w:val="00923F54"/>
    <w:rsid w:val="00930EEB"/>
    <w:rsid w:val="00935A13"/>
    <w:rsid w:val="00960B86"/>
    <w:rsid w:val="00966F9C"/>
    <w:rsid w:val="00983F67"/>
    <w:rsid w:val="00997F8C"/>
    <w:rsid w:val="009A0551"/>
    <w:rsid w:val="009C2B8F"/>
    <w:rsid w:val="009C7879"/>
    <w:rsid w:val="009E3E14"/>
    <w:rsid w:val="009F72C6"/>
    <w:rsid w:val="00A11F68"/>
    <w:rsid w:val="00A167F2"/>
    <w:rsid w:val="00A30BF4"/>
    <w:rsid w:val="00A36DE2"/>
    <w:rsid w:val="00A55B00"/>
    <w:rsid w:val="00A855C4"/>
    <w:rsid w:val="00A90D5A"/>
    <w:rsid w:val="00A94458"/>
    <w:rsid w:val="00A94626"/>
    <w:rsid w:val="00A97B7C"/>
    <w:rsid w:val="00AB0703"/>
    <w:rsid w:val="00AB36DF"/>
    <w:rsid w:val="00AD24C6"/>
    <w:rsid w:val="00AD613E"/>
    <w:rsid w:val="00AE2335"/>
    <w:rsid w:val="00AE2414"/>
    <w:rsid w:val="00AF5393"/>
    <w:rsid w:val="00B00852"/>
    <w:rsid w:val="00B417FC"/>
    <w:rsid w:val="00B47CED"/>
    <w:rsid w:val="00B51D5F"/>
    <w:rsid w:val="00B56237"/>
    <w:rsid w:val="00B85F82"/>
    <w:rsid w:val="00B934FC"/>
    <w:rsid w:val="00BA177D"/>
    <w:rsid w:val="00BB137D"/>
    <w:rsid w:val="00BB4CA9"/>
    <w:rsid w:val="00BC7FBE"/>
    <w:rsid w:val="00BE0C5D"/>
    <w:rsid w:val="00BE3B6C"/>
    <w:rsid w:val="00BE647F"/>
    <w:rsid w:val="00BF65EA"/>
    <w:rsid w:val="00C056DC"/>
    <w:rsid w:val="00C06843"/>
    <w:rsid w:val="00C21298"/>
    <w:rsid w:val="00C51BC8"/>
    <w:rsid w:val="00C63432"/>
    <w:rsid w:val="00C6588B"/>
    <w:rsid w:val="00C67BD2"/>
    <w:rsid w:val="00C724E1"/>
    <w:rsid w:val="00C75F67"/>
    <w:rsid w:val="00C77A0C"/>
    <w:rsid w:val="00C818D6"/>
    <w:rsid w:val="00C9643E"/>
    <w:rsid w:val="00CA4F19"/>
    <w:rsid w:val="00CC08F5"/>
    <w:rsid w:val="00CD2474"/>
    <w:rsid w:val="00CE4485"/>
    <w:rsid w:val="00CE6D83"/>
    <w:rsid w:val="00CF4B72"/>
    <w:rsid w:val="00D01C86"/>
    <w:rsid w:val="00D23A4C"/>
    <w:rsid w:val="00D3347B"/>
    <w:rsid w:val="00D34618"/>
    <w:rsid w:val="00D5215C"/>
    <w:rsid w:val="00D57157"/>
    <w:rsid w:val="00D71286"/>
    <w:rsid w:val="00D84BF3"/>
    <w:rsid w:val="00D87CD1"/>
    <w:rsid w:val="00DA33D8"/>
    <w:rsid w:val="00DB7E62"/>
    <w:rsid w:val="00DC7E30"/>
    <w:rsid w:val="00DD5044"/>
    <w:rsid w:val="00DD539E"/>
    <w:rsid w:val="00DE2686"/>
    <w:rsid w:val="00DE2AA2"/>
    <w:rsid w:val="00DE7757"/>
    <w:rsid w:val="00DF4D6F"/>
    <w:rsid w:val="00E0685A"/>
    <w:rsid w:val="00E30E1F"/>
    <w:rsid w:val="00E42A62"/>
    <w:rsid w:val="00E44DB5"/>
    <w:rsid w:val="00E45D78"/>
    <w:rsid w:val="00E55712"/>
    <w:rsid w:val="00E668AA"/>
    <w:rsid w:val="00E77124"/>
    <w:rsid w:val="00E811E7"/>
    <w:rsid w:val="00E92FF1"/>
    <w:rsid w:val="00EA0E13"/>
    <w:rsid w:val="00EA140F"/>
    <w:rsid w:val="00EB1344"/>
    <w:rsid w:val="00EB2E8A"/>
    <w:rsid w:val="00EB5E4B"/>
    <w:rsid w:val="00EC1E62"/>
    <w:rsid w:val="00ED12CC"/>
    <w:rsid w:val="00ED45EF"/>
    <w:rsid w:val="00ED6339"/>
    <w:rsid w:val="00EE159A"/>
    <w:rsid w:val="00EF614C"/>
    <w:rsid w:val="00F27AD7"/>
    <w:rsid w:val="00F344A9"/>
    <w:rsid w:val="00F4195F"/>
    <w:rsid w:val="00F4260C"/>
    <w:rsid w:val="00F56DB8"/>
    <w:rsid w:val="00F61405"/>
    <w:rsid w:val="00F63634"/>
    <w:rsid w:val="00F71DE9"/>
    <w:rsid w:val="00F76E01"/>
    <w:rsid w:val="00F91D09"/>
    <w:rsid w:val="00F9306C"/>
    <w:rsid w:val="00F94E88"/>
    <w:rsid w:val="00FA186E"/>
    <w:rsid w:val="00FA4357"/>
    <w:rsid w:val="00FC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B8405A"/>
  <w15:docId w15:val="{5ED2995F-E27B-403A-AD37-83C4CA19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6E"/>
    <w:rPr>
      <w:rFonts w:ascii="Arial" w:hAnsi="Arial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9"/>
    <w:qFormat/>
    <w:locked/>
    <w:rsid w:val="007943FD"/>
    <w:pPr>
      <w:keepNext/>
      <w:jc w:val="center"/>
      <w:outlineLvl w:val="0"/>
    </w:pPr>
    <w:rPr>
      <w:rFonts w:ascii="Times New Roman" w:hAnsi="Times New Roman"/>
      <w:b/>
      <w:bCs/>
    </w:rPr>
  </w:style>
  <w:style w:type="paragraph" w:styleId="Naslov2">
    <w:name w:val="heading 2"/>
    <w:basedOn w:val="Normal"/>
    <w:next w:val="Normal"/>
    <w:link w:val="Naslov2Char"/>
    <w:uiPriority w:val="99"/>
    <w:qFormat/>
    <w:locked/>
    <w:rsid w:val="007943FD"/>
    <w:pPr>
      <w:keepNext/>
      <w:outlineLvl w:val="1"/>
    </w:pPr>
    <w:rPr>
      <w:rFonts w:ascii="Times New Roman" w:hAnsi="Times New Roman"/>
      <w:b/>
      <w:bCs/>
    </w:rPr>
  </w:style>
  <w:style w:type="paragraph" w:styleId="Naslov3">
    <w:name w:val="heading 3"/>
    <w:basedOn w:val="Normal"/>
    <w:next w:val="Normal"/>
    <w:link w:val="Naslov3Char"/>
    <w:uiPriority w:val="99"/>
    <w:qFormat/>
    <w:locked/>
    <w:rsid w:val="007943FD"/>
    <w:pPr>
      <w:keepNext/>
      <w:ind w:left="705"/>
      <w:outlineLvl w:val="2"/>
    </w:pPr>
    <w:rPr>
      <w:rFonts w:ascii="Times New Roman" w:hAnsi="Times New Roman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FA435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semiHidden/>
    <w:locked/>
    <w:rsid w:val="00FA435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9"/>
    <w:semiHidden/>
    <w:locked/>
    <w:rsid w:val="00FA4357"/>
    <w:rPr>
      <w:rFonts w:ascii="Cambria" w:hAnsi="Cambria" w:cs="Times New Roman"/>
      <w:b/>
      <w:bCs/>
      <w:sz w:val="26"/>
      <w:szCs w:val="26"/>
    </w:rPr>
  </w:style>
  <w:style w:type="paragraph" w:styleId="StandardWeb">
    <w:name w:val="Normal (Web)"/>
    <w:basedOn w:val="Normal"/>
    <w:uiPriority w:val="99"/>
    <w:semiHidden/>
    <w:rsid w:val="00E45D78"/>
    <w:pPr>
      <w:spacing w:before="100" w:beforeAutospacing="1" w:after="100" w:afterAutospacing="1"/>
    </w:pPr>
    <w:rPr>
      <w:rFonts w:ascii="Times New Roman" w:hAnsi="Times New Roman"/>
    </w:rPr>
  </w:style>
  <w:style w:type="paragraph" w:styleId="Bezproreda">
    <w:name w:val="No Spacing"/>
    <w:uiPriority w:val="99"/>
    <w:qFormat/>
    <w:rsid w:val="003F7A1B"/>
    <w:rPr>
      <w:rFonts w:ascii="Arial" w:hAnsi="Arial"/>
      <w:sz w:val="24"/>
      <w:szCs w:val="24"/>
    </w:rPr>
  </w:style>
  <w:style w:type="paragraph" w:styleId="Odlomakpopisa">
    <w:name w:val="List Paragraph"/>
    <w:basedOn w:val="Normal"/>
    <w:uiPriority w:val="99"/>
    <w:qFormat/>
    <w:rsid w:val="00DA33D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Hiperveza">
    <w:name w:val="Hyperlink"/>
    <w:basedOn w:val="Zadanifontodlomka"/>
    <w:uiPriority w:val="99"/>
    <w:rsid w:val="00DA33D8"/>
    <w:rPr>
      <w:rFonts w:cs="Times New Roman"/>
      <w:color w:val="0000FF"/>
      <w:u w:val="single"/>
    </w:rPr>
  </w:style>
  <w:style w:type="paragraph" w:styleId="Uvuenotijeloteksta">
    <w:name w:val="Body Text Indent"/>
    <w:basedOn w:val="Normal"/>
    <w:link w:val="UvuenotijelotekstaChar"/>
    <w:uiPriority w:val="99"/>
    <w:rsid w:val="00AE2414"/>
    <w:pPr>
      <w:ind w:firstLine="720"/>
      <w:jc w:val="both"/>
    </w:pPr>
    <w:rPr>
      <w:rFonts w:ascii="Times New Roman" w:hAnsi="Times New Roman"/>
      <w:lang w:eastAsia="en-US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locked/>
    <w:rsid w:val="00AE2414"/>
    <w:rPr>
      <w:rFonts w:cs="Times New Roman"/>
      <w:sz w:val="24"/>
      <w:szCs w:val="24"/>
      <w:lang w:val="hr-HR" w:eastAsia="en-US" w:bidi="ar-SA"/>
    </w:rPr>
  </w:style>
  <w:style w:type="paragraph" w:styleId="Tijeloteksta">
    <w:name w:val="Body Text"/>
    <w:basedOn w:val="Normal"/>
    <w:link w:val="TijelotekstaChar"/>
    <w:uiPriority w:val="99"/>
    <w:rsid w:val="007943F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FA4357"/>
    <w:rPr>
      <w:rFonts w:ascii="Arial" w:hAnsi="Arial" w:cs="Times New Roman"/>
      <w:sz w:val="24"/>
      <w:szCs w:val="24"/>
    </w:rPr>
  </w:style>
  <w:style w:type="paragraph" w:customStyle="1" w:styleId="t-9-8">
    <w:name w:val="t-9-8"/>
    <w:basedOn w:val="Normal"/>
    <w:uiPriority w:val="99"/>
    <w:rsid w:val="007943FD"/>
    <w:pPr>
      <w:spacing w:before="100" w:beforeAutospacing="1" w:after="100" w:afterAutospacing="1"/>
    </w:pPr>
    <w:rPr>
      <w:rFonts w:ascii="Times New Roman" w:hAnsi="Times New Roman"/>
    </w:rPr>
  </w:style>
  <w:style w:type="character" w:styleId="Nerijeenospominjanje">
    <w:name w:val="Unresolved Mention"/>
    <w:basedOn w:val="Zadanifontodlomka"/>
    <w:uiPriority w:val="99"/>
    <w:semiHidden/>
    <w:unhideWhenUsed/>
    <w:rsid w:val="00A946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3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3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C8B46-2415-4293-8FA2-F535B5984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347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DJEČJI VRTIĆ "SUNCE" ĐULOVAC</vt:lpstr>
    </vt:vector>
  </TitlesOfParts>
  <Company>GRAD DARUVAR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DJEČJI VRTIĆ "SUNCE" ĐULOVAC</dc:title>
  <dc:subject/>
  <dc:creator>KORISNIK</dc:creator>
  <cp:keywords/>
  <dc:description/>
  <cp:lastModifiedBy>Korisnik</cp:lastModifiedBy>
  <cp:revision>5</cp:revision>
  <cp:lastPrinted>2023-10-06T07:42:00Z</cp:lastPrinted>
  <dcterms:created xsi:type="dcterms:W3CDTF">2023-09-25T09:34:00Z</dcterms:created>
  <dcterms:modified xsi:type="dcterms:W3CDTF">2023-12-29T07:35:00Z</dcterms:modified>
</cp:coreProperties>
</file>